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35" w:rsidRPr="00B213CF" w:rsidRDefault="003E2385" w:rsidP="00C20AF6">
      <w:pPr>
        <w:spacing w:line="360" w:lineRule="exact"/>
        <w:jc w:val="center"/>
        <w:rPr>
          <w:rFonts w:ascii="ＭＳ Ｐゴシック" w:eastAsia="ＭＳ Ｐゴシック" w:hAnsi="ＭＳ Ｐゴシック"/>
          <w:b/>
          <w:spacing w:val="0"/>
          <w:sz w:val="24"/>
          <w:szCs w:val="24"/>
        </w:rPr>
      </w:pPr>
      <w:r w:rsidRPr="00B213CF">
        <w:rPr>
          <w:rFonts w:ascii="ＭＳ Ｐゴシック" w:eastAsia="ＭＳ Ｐゴシック" w:hAnsi="ＭＳ Ｐゴシック" w:hint="eastAsia"/>
          <w:b/>
          <w:spacing w:val="0"/>
          <w:sz w:val="24"/>
          <w:szCs w:val="24"/>
        </w:rPr>
        <w:t>第</w:t>
      </w:r>
      <w:r w:rsidR="00F73E66">
        <w:rPr>
          <w:rFonts w:ascii="ＭＳ Ｐゴシック" w:eastAsia="ＭＳ Ｐゴシック" w:hAnsi="ＭＳ Ｐゴシック" w:hint="eastAsia"/>
          <w:b/>
          <w:spacing w:val="0"/>
          <w:sz w:val="24"/>
          <w:szCs w:val="24"/>
        </w:rPr>
        <w:t>15</w:t>
      </w:r>
      <w:r w:rsidR="002D51F1">
        <w:rPr>
          <w:rFonts w:ascii="ＭＳ Ｐゴシック" w:eastAsia="ＭＳ Ｐゴシック" w:hAnsi="ＭＳ Ｐゴシック" w:hint="eastAsia"/>
          <w:b/>
          <w:spacing w:val="0"/>
          <w:sz w:val="24"/>
          <w:szCs w:val="24"/>
        </w:rPr>
        <w:t>8</w:t>
      </w:r>
      <w:r w:rsidRPr="00B213CF">
        <w:rPr>
          <w:rFonts w:ascii="ＭＳ Ｐゴシック" w:eastAsia="ＭＳ Ｐゴシック" w:hAnsi="ＭＳ Ｐゴシック" w:hint="eastAsia"/>
          <w:b/>
          <w:spacing w:val="0"/>
          <w:sz w:val="24"/>
          <w:szCs w:val="24"/>
        </w:rPr>
        <w:t>回塑性加工学講座</w:t>
      </w:r>
    </w:p>
    <w:p w:rsidR="00CD50CB" w:rsidRPr="00444287" w:rsidRDefault="003E2385" w:rsidP="00B213CF">
      <w:pPr>
        <w:spacing w:line="360" w:lineRule="exact"/>
        <w:jc w:val="center"/>
        <w:rPr>
          <w:rFonts w:ascii="Times New Roman" w:hAnsi="Times New Roman"/>
          <w:spacing w:val="0"/>
          <w:sz w:val="32"/>
          <w:szCs w:val="32"/>
        </w:rPr>
      </w:pPr>
      <w:r>
        <w:rPr>
          <w:rFonts w:ascii="ＭＳ 明朝" w:hAnsi="ＭＳ 明朝" w:hint="eastAsia"/>
          <w:spacing w:val="0"/>
          <w:sz w:val="32"/>
          <w:szCs w:val="32"/>
        </w:rPr>
        <w:t>「</w:t>
      </w:r>
      <w:r w:rsidR="00723267" w:rsidRPr="00723267">
        <w:rPr>
          <w:rFonts w:ascii="ＭＳ 明朝" w:hAnsi="ＭＳ 明朝" w:hint="eastAsia"/>
          <w:spacing w:val="0"/>
          <w:sz w:val="32"/>
          <w:szCs w:val="32"/>
        </w:rPr>
        <w:t>塑性加工屋にわかる材料知識―鉄系編―</w:t>
      </w:r>
      <w:r>
        <w:rPr>
          <w:rFonts w:ascii="ＭＳ 明朝" w:hAnsi="ＭＳ 明朝" w:hint="eastAsia"/>
          <w:spacing w:val="0"/>
          <w:sz w:val="32"/>
          <w:szCs w:val="32"/>
        </w:rPr>
        <w:t>」</w:t>
      </w:r>
    </w:p>
    <w:p w:rsidR="00C20AF6" w:rsidRDefault="00C20AF6" w:rsidP="00C20AF6">
      <w:pPr>
        <w:ind w:left="466" w:hangingChars="333" w:hanging="466"/>
        <w:rPr>
          <w:rFonts w:ascii="Times New Roman" w:hAnsi="Times New Roman"/>
          <w:spacing w:val="-10"/>
          <w:sz w:val="16"/>
          <w:szCs w:val="16"/>
        </w:rPr>
      </w:pPr>
    </w:p>
    <w:p w:rsidR="00CD50CB" w:rsidRPr="00BF6344" w:rsidRDefault="00B213CF" w:rsidP="003D00B4">
      <w:pPr>
        <w:spacing w:line="240" w:lineRule="exact"/>
        <w:ind w:left="533" w:hangingChars="333" w:hanging="533"/>
        <w:rPr>
          <w:rFonts w:asciiTheme="minorEastAsia" w:eastAsiaTheme="minorEastAsia" w:hAnsiTheme="minorEastAsia"/>
          <w:color w:val="000000"/>
          <w:spacing w:val="0"/>
          <w:szCs w:val="18"/>
        </w:rPr>
      </w:pPr>
      <w:r w:rsidRPr="00BF6344">
        <w:rPr>
          <w:rFonts w:asciiTheme="minorEastAsia" w:eastAsiaTheme="minorEastAsia" w:hAnsiTheme="minorEastAsia"/>
          <w:spacing w:val="-10"/>
          <w:szCs w:val="18"/>
        </w:rPr>
        <w:t>日　　時</w:t>
      </w:r>
      <w:r w:rsidR="003E2385" w:rsidRPr="00BF6344">
        <w:rPr>
          <w:rFonts w:asciiTheme="minorEastAsia" w:eastAsiaTheme="minorEastAsia" w:hAnsiTheme="minorEastAsia" w:hint="eastAsia"/>
          <w:color w:val="000000"/>
          <w:spacing w:val="0"/>
          <w:szCs w:val="18"/>
        </w:rPr>
        <w:t>：平成</w:t>
      </w:r>
      <w:r w:rsidR="00723267">
        <w:rPr>
          <w:rFonts w:asciiTheme="minorEastAsia" w:eastAsiaTheme="minorEastAsia" w:hAnsiTheme="minorEastAsia" w:hint="eastAsia"/>
          <w:color w:val="000000"/>
          <w:spacing w:val="0"/>
          <w:szCs w:val="18"/>
        </w:rPr>
        <w:t>30</w:t>
      </w:r>
      <w:r w:rsidR="003E2385" w:rsidRPr="00BF6344">
        <w:rPr>
          <w:rFonts w:asciiTheme="minorEastAsia" w:eastAsiaTheme="minorEastAsia" w:hAnsiTheme="minorEastAsia" w:hint="eastAsia"/>
          <w:color w:val="000000"/>
          <w:spacing w:val="0"/>
          <w:szCs w:val="18"/>
        </w:rPr>
        <w:t>年1</w:t>
      </w:r>
      <w:r w:rsidR="00FF50FC">
        <w:rPr>
          <w:rFonts w:asciiTheme="minorEastAsia" w:eastAsiaTheme="minorEastAsia" w:hAnsiTheme="minorEastAsia" w:hint="eastAsia"/>
          <w:color w:val="000000"/>
          <w:spacing w:val="0"/>
          <w:szCs w:val="18"/>
        </w:rPr>
        <w:t>1</w:t>
      </w:r>
      <w:r w:rsidR="003E2385" w:rsidRPr="00BF6344">
        <w:rPr>
          <w:rFonts w:asciiTheme="minorEastAsia" w:eastAsiaTheme="minorEastAsia" w:hAnsiTheme="minorEastAsia" w:hint="eastAsia"/>
          <w:color w:val="000000"/>
          <w:spacing w:val="0"/>
          <w:szCs w:val="18"/>
        </w:rPr>
        <w:t>月</w:t>
      </w:r>
      <w:r w:rsidR="00FF50FC">
        <w:rPr>
          <w:rFonts w:asciiTheme="minorEastAsia" w:eastAsiaTheme="minorEastAsia" w:hAnsiTheme="minorEastAsia" w:hint="eastAsia"/>
          <w:color w:val="000000"/>
          <w:spacing w:val="0"/>
          <w:szCs w:val="18"/>
        </w:rPr>
        <w:t>6</w:t>
      </w:r>
      <w:r w:rsidR="003E2385" w:rsidRPr="00BF6344">
        <w:rPr>
          <w:rFonts w:asciiTheme="minorEastAsia" w:eastAsiaTheme="minorEastAsia" w:hAnsiTheme="minorEastAsia" w:hint="eastAsia"/>
          <w:color w:val="000000"/>
          <w:spacing w:val="0"/>
          <w:szCs w:val="18"/>
        </w:rPr>
        <w:t>日（</w:t>
      </w:r>
      <w:r w:rsidR="00FF50FC">
        <w:rPr>
          <w:rFonts w:asciiTheme="minorEastAsia" w:eastAsiaTheme="minorEastAsia" w:hAnsiTheme="minorEastAsia" w:hint="eastAsia"/>
          <w:color w:val="000000"/>
          <w:spacing w:val="0"/>
          <w:szCs w:val="18"/>
        </w:rPr>
        <w:t>火</w:t>
      </w:r>
      <w:r w:rsidR="003E2385" w:rsidRPr="00BF6344">
        <w:rPr>
          <w:rFonts w:asciiTheme="minorEastAsia" w:eastAsiaTheme="minorEastAsia" w:hAnsiTheme="minorEastAsia" w:hint="eastAsia"/>
          <w:color w:val="000000"/>
          <w:spacing w:val="0"/>
          <w:szCs w:val="18"/>
        </w:rPr>
        <w:t>）～</w:t>
      </w:r>
      <w:r w:rsidR="00FF50FC">
        <w:rPr>
          <w:rFonts w:asciiTheme="minorEastAsia" w:eastAsiaTheme="minorEastAsia" w:hAnsiTheme="minorEastAsia" w:hint="eastAsia"/>
          <w:color w:val="000000"/>
          <w:spacing w:val="0"/>
          <w:szCs w:val="18"/>
        </w:rPr>
        <w:t>7</w:t>
      </w:r>
      <w:r w:rsidR="003E2385" w:rsidRPr="00BF6344">
        <w:rPr>
          <w:rFonts w:asciiTheme="minorEastAsia" w:eastAsiaTheme="minorEastAsia" w:hAnsiTheme="minorEastAsia" w:hint="eastAsia"/>
          <w:color w:val="000000"/>
          <w:spacing w:val="0"/>
          <w:szCs w:val="18"/>
        </w:rPr>
        <w:t>日（</w:t>
      </w:r>
      <w:r w:rsidR="00FF50FC">
        <w:rPr>
          <w:rFonts w:asciiTheme="minorEastAsia" w:eastAsiaTheme="minorEastAsia" w:hAnsiTheme="minorEastAsia" w:hint="eastAsia"/>
          <w:color w:val="000000"/>
          <w:spacing w:val="0"/>
          <w:szCs w:val="18"/>
        </w:rPr>
        <w:t>水</w:t>
      </w:r>
      <w:r w:rsidR="003E2385" w:rsidRPr="00BF6344">
        <w:rPr>
          <w:rFonts w:asciiTheme="minorEastAsia" w:eastAsiaTheme="minorEastAsia" w:hAnsiTheme="minorEastAsia" w:hint="eastAsia"/>
          <w:color w:val="000000"/>
          <w:spacing w:val="0"/>
          <w:szCs w:val="18"/>
        </w:rPr>
        <w:t>）</w:t>
      </w:r>
    </w:p>
    <w:p w:rsidR="00AD15BE" w:rsidRPr="00BF6344" w:rsidRDefault="003E2385" w:rsidP="007051A7">
      <w:pPr>
        <w:spacing w:line="240" w:lineRule="exact"/>
        <w:ind w:left="533" w:hangingChars="333" w:hanging="533"/>
        <w:rPr>
          <w:rFonts w:asciiTheme="minorEastAsia" w:eastAsiaTheme="minorEastAsia" w:hAnsiTheme="minorEastAsia"/>
          <w:color w:val="000000"/>
          <w:spacing w:val="0"/>
          <w:szCs w:val="18"/>
        </w:rPr>
      </w:pPr>
      <w:r w:rsidRPr="00BF6344">
        <w:rPr>
          <w:rFonts w:asciiTheme="minorEastAsia" w:eastAsiaTheme="minorEastAsia" w:hAnsiTheme="minorEastAsia" w:hint="eastAsia"/>
          <w:color w:val="000000"/>
          <w:spacing w:val="-10"/>
          <w:szCs w:val="18"/>
          <w:lang w:val="ja-JP"/>
        </w:rPr>
        <w:t>会</w:t>
      </w:r>
      <w:r w:rsidR="00B213CF" w:rsidRPr="00BF6344">
        <w:rPr>
          <w:rFonts w:asciiTheme="minorEastAsia" w:eastAsiaTheme="minorEastAsia" w:hAnsiTheme="minorEastAsia" w:hint="eastAsia"/>
          <w:color w:val="000000"/>
          <w:spacing w:val="-10"/>
          <w:szCs w:val="18"/>
          <w:lang w:val="ja-JP"/>
        </w:rPr>
        <w:t xml:space="preserve">　　</w:t>
      </w:r>
      <w:r w:rsidRPr="00BF6344">
        <w:rPr>
          <w:rFonts w:asciiTheme="minorEastAsia" w:eastAsiaTheme="minorEastAsia" w:hAnsiTheme="minorEastAsia" w:hint="eastAsia"/>
          <w:color w:val="000000"/>
          <w:spacing w:val="-10"/>
          <w:szCs w:val="18"/>
          <w:lang w:val="ja-JP"/>
        </w:rPr>
        <w:t>場</w:t>
      </w:r>
      <w:r w:rsidRPr="00BF6344">
        <w:rPr>
          <w:rFonts w:asciiTheme="minorEastAsia" w:eastAsiaTheme="minorEastAsia" w:hAnsiTheme="minorEastAsia" w:hint="eastAsia"/>
          <w:color w:val="000000"/>
          <w:spacing w:val="0"/>
          <w:szCs w:val="18"/>
        </w:rPr>
        <w:t>：</w:t>
      </w:r>
      <w:r w:rsidR="007051A7">
        <w:rPr>
          <w:rFonts w:asciiTheme="minorEastAsia" w:eastAsiaTheme="minorEastAsia" w:hAnsiTheme="minorEastAsia" w:hint="eastAsia"/>
          <w:color w:val="000000"/>
          <w:spacing w:val="0"/>
          <w:szCs w:val="18"/>
        </w:rPr>
        <w:t>東京都立産業技術高等専門学校　品川キャンパス　中央棟</w:t>
      </w:r>
      <w:r w:rsidR="00364F5A">
        <w:rPr>
          <w:rFonts w:asciiTheme="minorEastAsia" w:eastAsiaTheme="minorEastAsia" w:hAnsiTheme="minorEastAsia" w:hint="eastAsia"/>
          <w:color w:val="000000"/>
          <w:spacing w:val="0"/>
          <w:szCs w:val="18"/>
        </w:rPr>
        <w:t xml:space="preserve">4階　</w:t>
      </w:r>
      <w:r w:rsidR="007051A7">
        <w:rPr>
          <w:rFonts w:asciiTheme="minorEastAsia" w:eastAsiaTheme="minorEastAsia" w:hAnsiTheme="minorEastAsia" w:hint="eastAsia"/>
          <w:color w:val="000000"/>
          <w:spacing w:val="0"/>
          <w:szCs w:val="18"/>
        </w:rPr>
        <w:t>合同講義室[東京都品川区東大井 1-10-40]</w:t>
      </w:r>
    </w:p>
    <w:p w:rsidR="00702625" w:rsidRPr="00702625" w:rsidRDefault="00FB3704" w:rsidP="0015246D">
      <w:pPr>
        <w:spacing w:line="240" w:lineRule="exact"/>
        <w:ind w:left="853" w:hangingChars="533" w:hanging="853"/>
        <w:rPr>
          <w:rFonts w:ascii="Times New Roman" w:hAnsi="Times New Roman"/>
          <w:color w:val="000000"/>
          <w:spacing w:val="0"/>
          <w:szCs w:val="18"/>
        </w:rPr>
      </w:pPr>
      <w:r w:rsidRPr="00BF6344">
        <w:rPr>
          <w:rFonts w:asciiTheme="minorEastAsia" w:eastAsiaTheme="minorEastAsia" w:hAnsiTheme="minorEastAsia" w:hint="eastAsia"/>
          <w:color w:val="000000"/>
          <w:spacing w:val="-10"/>
          <w:szCs w:val="18"/>
        </w:rPr>
        <w:t>交</w:t>
      </w:r>
      <w:r w:rsidR="00B213CF" w:rsidRPr="00BF6344">
        <w:rPr>
          <w:rFonts w:asciiTheme="minorEastAsia" w:eastAsiaTheme="minorEastAsia" w:hAnsiTheme="minorEastAsia" w:hint="eastAsia"/>
          <w:color w:val="000000"/>
          <w:spacing w:val="-10"/>
          <w:szCs w:val="18"/>
        </w:rPr>
        <w:t xml:space="preserve">　　</w:t>
      </w:r>
      <w:r w:rsidRPr="00BF6344">
        <w:rPr>
          <w:rFonts w:asciiTheme="minorEastAsia" w:eastAsiaTheme="minorEastAsia" w:hAnsiTheme="minorEastAsia" w:hint="eastAsia"/>
          <w:color w:val="000000"/>
          <w:spacing w:val="-10"/>
          <w:szCs w:val="18"/>
        </w:rPr>
        <w:t>通</w:t>
      </w:r>
      <w:r w:rsidRPr="00BF6344">
        <w:rPr>
          <w:rFonts w:asciiTheme="minorEastAsia" w:eastAsiaTheme="minorEastAsia" w:hAnsiTheme="minorEastAsia" w:hint="eastAsia"/>
          <w:color w:val="000000"/>
          <w:spacing w:val="0"/>
          <w:szCs w:val="18"/>
        </w:rPr>
        <w:t>：</w:t>
      </w:r>
      <w:r w:rsidR="007051A7">
        <w:rPr>
          <w:rFonts w:asciiTheme="minorEastAsia" w:eastAsiaTheme="minorEastAsia" w:hAnsiTheme="minorEastAsia" w:hint="eastAsia"/>
          <w:color w:val="000000"/>
          <w:spacing w:val="0"/>
          <w:szCs w:val="18"/>
        </w:rPr>
        <w:t>りんかい線　品川シーサイド駅B出口から徒歩3分，京浜急行電鉄　鮫洲駅から徒歩9分，青物横丁駅から徒歩10分．会場へのアクセス　https://www.metro-cit.ac.jp/information/access/</w:t>
      </w:r>
    </w:p>
    <w:p w:rsidR="00CD50CB" w:rsidRPr="008D3EC2" w:rsidRDefault="003E2385" w:rsidP="003D00B4">
      <w:pPr>
        <w:spacing w:line="240" w:lineRule="exact"/>
        <w:ind w:left="533" w:hangingChars="333" w:hanging="533"/>
        <w:rPr>
          <w:rFonts w:ascii="Times New Roman" w:hAnsi="Times New Roman"/>
          <w:spacing w:val="0"/>
          <w:szCs w:val="18"/>
        </w:rPr>
      </w:pPr>
      <w:r w:rsidRPr="008D3EC2">
        <w:rPr>
          <w:rFonts w:ascii="Times New Roman" w:hAnsi="Times New Roman" w:hint="eastAsia"/>
          <w:spacing w:val="-10"/>
          <w:szCs w:val="18"/>
          <w:lang w:val="ja-JP"/>
        </w:rPr>
        <w:t>主</w:t>
      </w:r>
      <w:r w:rsidR="00B213CF" w:rsidRPr="008D3EC2">
        <w:rPr>
          <w:rFonts w:ascii="Times New Roman" w:hAnsi="Times New Roman" w:hint="eastAsia"/>
          <w:spacing w:val="-10"/>
          <w:szCs w:val="18"/>
          <w:lang w:val="ja-JP"/>
        </w:rPr>
        <w:t xml:space="preserve">　　</w:t>
      </w:r>
      <w:r w:rsidRPr="008D3EC2">
        <w:rPr>
          <w:rFonts w:ascii="Times New Roman" w:hAnsi="Times New Roman" w:hint="eastAsia"/>
          <w:spacing w:val="-10"/>
          <w:szCs w:val="18"/>
          <w:lang w:val="ja-JP"/>
        </w:rPr>
        <w:t>催</w:t>
      </w:r>
      <w:r w:rsidRPr="008D3EC2">
        <w:rPr>
          <w:rFonts w:ascii="Times New Roman" w:hAnsi="Times New Roman" w:hint="eastAsia"/>
          <w:spacing w:val="-10"/>
          <w:szCs w:val="18"/>
        </w:rPr>
        <w:t>：</w:t>
      </w:r>
      <w:r w:rsidRPr="008D3EC2">
        <w:rPr>
          <w:rFonts w:ascii="Times New Roman" w:hAnsi="Times New Roman" w:hint="eastAsia"/>
          <w:spacing w:val="0"/>
          <w:szCs w:val="18"/>
        </w:rPr>
        <w:t>日本塑性加工学会</w:t>
      </w:r>
    </w:p>
    <w:p w:rsidR="00CD50CB" w:rsidRPr="008D3EC2" w:rsidRDefault="003E2385" w:rsidP="00723267">
      <w:pPr>
        <w:spacing w:line="240" w:lineRule="exact"/>
        <w:ind w:left="850" w:hangingChars="531" w:hanging="850"/>
        <w:rPr>
          <w:rFonts w:ascii="Times New Roman" w:hAnsi="Times New Roman"/>
          <w:spacing w:val="-2"/>
          <w:kern w:val="16"/>
          <w:szCs w:val="18"/>
        </w:rPr>
      </w:pPr>
      <w:r w:rsidRPr="008D3EC2">
        <w:rPr>
          <w:rFonts w:ascii="Times New Roman" w:hAnsi="Times New Roman" w:hint="eastAsia"/>
          <w:spacing w:val="-10"/>
          <w:szCs w:val="18"/>
          <w:lang w:val="ja-JP"/>
        </w:rPr>
        <w:t>協</w:t>
      </w:r>
      <w:r w:rsidR="00B213CF" w:rsidRPr="008D3EC2">
        <w:rPr>
          <w:rFonts w:ascii="Times New Roman" w:hAnsi="Times New Roman" w:hint="eastAsia"/>
          <w:spacing w:val="-10"/>
          <w:szCs w:val="18"/>
          <w:lang w:val="ja-JP"/>
        </w:rPr>
        <w:t xml:space="preserve">　　</w:t>
      </w:r>
      <w:r w:rsidRPr="008D3EC2">
        <w:rPr>
          <w:rFonts w:ascii="Times New Roman" w:hAnsi="Times New Roman" w:hint="eastAsia"/>
          <w:spacing w:val="-10"/>
          <w:szCs w:val="18"/>
          <w:lang w:val="ja-JP"/>
        </w:rPr>
        <w:t>賛</w:t>
      </w:r>
      <w:r w:rsidRPr="008D3EC2">
        <w:rPr>
          <w:rFonts w:ascii="Times New Roman" w:hAnsi="Times New Roman" w:hint="eastAsia"/>
          <w:spacing w:val="-10"/>
          <w:szCs w:val="18"/>
        </w:rPr>
        <w:t>：</w:t>
      </w:r>
      <w:r w:rsidRPr="008D3EC2">
        <w:rPr>
          <w:rFonts w:ascii="Times New Roman" w:hAnsi="Times New Roman" w:hint="eastAsia"/>
          <w:spacing w:val="-2"/>
          <w:kern w:val="16"/>
          <w:szCs w:val="18"/>
        </w:rPr>
        <w:t>日本鉄鋼協会，日本金属学会，精密工学会，日本機械学会，</w:t>
      </w:r>
      <w:r w:rsidRPr="008D3EC2">
        <w:rPr>
          <w:rFonts w:ascii="Times New Roman" w:hAnsi="Times New Roman"/>
          <w:spacing w:val="-2"/>
          <w:kern w:val="16"/>
          <w:szCs w:val="18"/>
        </w:rPr>
        <w:t>日本材料学会</w:t>
      </w:r>
      <w:r w:rsidRPr="008D3EC2">
        <w:rPr>
          <w:rFonts w:ascii="Times New Roman" w:hAnsi="Times New Roman" w:hint="eastAsia"/>
          <w:spacing w:val="-2"/>
          <w:kern w:val="16"/>
          <w:szCs w:val="18"/>
        </w:rPr>
        <w:t>，</w:t>
      </w:r>
      <w:r w:rsidR="00723267">
        <w:rPr>
          <w:rFonts w:ascii="Times New Roman" w:hAnsi="Times New Roman" w:hint="eastAsia"/>
          <w:spacing w:val="-2"/>
          <w:kern w:val="16"/>
          <w:szCs w:val="18"/>
        </w:rPr>
        <w:t>日本熱処理技術協会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日本金属熱処理工業会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型技術協会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日本金属プレス工業協会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自動車技術会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日本鍛造協会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日本ねじ工業協会</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素形材センター</w:t>
      </w:r>
      <w:r w:rsidR="000646A1">
        <w:rPr>
          <w:rFonts w:ascii="Times New Roman" w:hAnsi="Times New Roman" w:hint="eastAsia"/>
          <w:spacing w:val="-2"/>
          <w:kern w:val="16"/>
          <w:szCs w:val="18"/>
        </w:rPr>
        <w:t>，</w:t>
      </w:r>
      <w:r w:rsidR="00723267">
        <w:rPr>
          <w:rFonts w:ascii="Times New Roman" w:hAnsi="Times New Roman" w:hint="eastAsia"/>
          <w:spacing w:val="-2"/>
          <w:kern w:val="16"/>
          <w:szCs w:val="18"/>
        </w:rPr>
        <w:t>日本金型工業会</w:t>
      </w:r>
    </w:p>
    <w:p w:rsidR="00045419" w:rsidRDefault="003E2385" w:rsidP="003D00B4">
      <w:pPr>
        <w:spacing w:line="240" w:lineRule="exact"/>
        <w:ind w:left="800" w:hangingChars="500" w:hanging="800"/>
        <w:rPr>
          <w:rFonts w:ascii="Times New Roman" w:hAnsi="Times New Roman"/>
          <w:spacing w:val="-10"/>
          <w:szCs w:val="18"/>
        </w:rPr>
      </w:pPr>
      <w:r w:rsidRPr="008D3EC2">
        <w:rPr>
          <w:rFonts w:ascii="Times New Roman" w:hAnsi="Times New Roman" w:hint="eastAsia"/>
          <w:spacing w:val="-10"/>
          <w:szCs w:val="18"/>
        </w:rPr>
        <w:t>趣</w:t>
      </w:r>
      <w:r w:rsidR="00B213CF" w:rsidRPr="008D3EC2">
        <w:rPr>
          <w:rFonts w:ascii="Times New Roman" w:hAnsi="Times New Roman" w:hint="eastAsia"/>
          <w:spacing w:val="-10"/>
          <w:szCs w:val="18"/>
        </w:rPr>
        <w:t xml:space="preserve">　　</w:t>
      </w:r>
      <w:r w:rsidRPr="008D3EC2">
        <w:rPr>
          <w:rFonts w:ascii="Times New Roman" w:hAnsi="Times New Roman" w:hint="eastAsia"/>
          <w:spacing w:val="-10"/>
          <w:szCs w:val="18"/>
        </w:rPr>
        <w:t>旨：</w:t>
      </w:r>
      <w:r w:rsidR="00045419" w:rsidRPr="00045419">
        <w:rPr>
          <w:rFonts w:ascii="Times New Roman" w:hAnsi="Times New Roman" w:hint="eastAsia"/>
          <w:spacing w:val="-10"/>
          <w:szCs w:val="18"/>
        </w:rPr>
        <w:t>塑性加工の対象となる材料とその特性は多種多様であり</w:t>
      </w:r>
      <w:r w:rsidR="000646A1">
        <w:rPr>
          <w:rFonts w:ascii="Times New Roman" w:hAnsi="Times New Roman" w:hint="eastAsia"/>
          <w:spacing w:val="-10"/>
          <w:szCs w:val="18"/>
        </w:rPr>
        <w:t>，</w:t>
      </w:r>
      <w:r w:rsidR="00045419" w:rsidRPr="00045419">
        <w:rPr>
          <w:rFonts w:ascii="Times New Roman" w:hAnsi="Times New Roman" w:hint="eastAsia"/>
          <w:spacing w:val="-10"/>
          <w:szCs w:val="18"/>
        </w:rPr>
        <w:t>塑性加工を専門とする研究者・技術者にとって</w:t>
      </w:r>
      <w:r w:rsidR="000646A1">
        <w:rPr>
          <w:rFonts w:ascii="Times New Roman" w:hAnsi="Times New Roman" w:hint="eastAsia"/>
          <w:spacing w:val="-10"/>
          <w:szCs w:val="18"/>
        </w:rPr>
        <w:t>，</w:t>
      </w:r>
      <w:r w:rsidR="00045419" w:rsidRPr="00045419">
        <w:rPr>
          <w:rFonts w:ascii="Times New Roman" w:hAnsi="Times New Roman" w:hint="eastAsia"/>
          <w:spacing w:val="-10"/>
          <w:szCs w:val="18"/>
        </w:rPr>
        <w:t>対象とする材料の特性および材料組織との関係を理解することは必要不可欠です</w:t>
      </w:r>
      <w:r w:rsidR="000646A1">
        <w:rPr>
          <w:rFonts w:ascii="Times New Roman" w:hAnsi="Times New Roman" w:hint="eastAsia"/>
          <w:spacing w:val="-10"/>
          <w:szCs w:val="18"/>
        </w:rPr>
        <w:t>．</w:t>
      </w:r>
      <w:r w:rsidR="00045419" w:rsidRPr="00045419">
        <w:rPr>
          <w:rFonts w:ascii="Times New Roman" w:hAnsi="Times New Roman" w:hint="eastAsia"/>
          <w:spacing w:val="-10"/>
          <w:szCs w:val="18"/>
        </w:rPr>
        <w:t>本講座では鉄鋼材料について</w:t>
      </w:r>
      <w:r w:rsidR="000646A1">
        <w:rPr>
          <w:rFonts w:ascii="Times New Roman" w:hAnsi="Times New Roman" w:hint="eastAsia"/>
          <w:spacing w:val="-10"/>
          <w:szCs w:val="18"/>
        </w:rPr>
        <w:t>，</w:t>
      </w:r>
      <w:r w:rsidR="00045419" w:rsidRPr="00045419">
        <w:rPr>
          <w:rFonts w:ascii="Times New Roman" w:hAnsi="Times New Roman" w:hint="eastAsia"/>
          <w:spacing w:val="-10"/>
          <w:szCs w:val="18"/>
        </w:rPr>
        <w:t>塑性加工に必要な材料知識を体系的に解説するとともに</w:t>
      </w:r>
      <w:r w:rsidR="000646A1">
        <w:rPr>
          <w:rFonts w:ascii="Times New Roman" w:hAnsi="Times New Roman" w:hint="eastAsia"/>
          <w:spacing w:val="-10"/>
          <w:szCs w:val="18"/>
        </w:rPr>
        <w:t>，</w:t>
      </w:r>
      <w:r w:rsidR="00045419" w:rsidRPr="00045419">
        <w:rPr>
          <w:rFonts w:ascii="Times New Roman" w:hAnsi="Times New Roman" w:hint="eastAsia"/>
          <w:spacing w:val="-10"/>
          <w:szCs w:val="18"/>
        </w:rPr>
        <w:t>塑性加工技術に結びつきの強い熱処理技術とこれを活用した各種材料強化技術</w:t>
      </w:r>
      <w:r w:rsidR="000646A1">
        <w:rPr>
          <w:rFonts w:ascii="Times New Roman" w:hAnsi="Times New Roman" w:hint="eastAsia"/>
          <w:spacing w:val="-10"/>
          <w:szCs w:val="18"/>
        </w:rPr>
        <w:t>，</w:t>
      </w:r>
      <w:r w:rsidR="00045419" w:rsidRPr="00045419">
        <w:rPr>
          <w:rFonts w:ascii="Times New Roman" w:hAnsi="Times New Roman" w:hint="eastAsia"/>
          <w:spacing w:val="-10"/>
          <w:szCs w:val="18"/>
        </w:rPr>
        <w:t>さらには熱処理周辺技術についても解説します</w:t>
      </w:r>
      <w:r w:rsidR="000646A1">
        <w:rPr>
          <w:rFonts w:ascii="Times New Roman" w:hAnsi="Times New Roman" w:hint="eastAsia"/>
          <w:spacing w:val="-10"/>
          <w:szCs w:val="18"/>
        </w:rPr>
        <w:t>．</w:t>
      </w:r>
    </w:p>
    <w:p w:rsidR="003D00B4" w:rsidRPr="00FF67A4" w:rsidRDefault="003D00B4" w:rsidP="00993575">
      <w:pPr>
        <w:spacing w:line="240" w:lineRule="exact"/>
        <w:ind w:left="900" w:hangingChars="500" w:hanging="900"/>
        <w:rPr>
          <w:rFonts w:ascii="Times New Roman" w:hAnsi="Times New Roman"/>
          <w:spacing w:val="0"/>
          <w:szCs w:val="18"/>
        </w:rPr>
      </w:pPr>
    </w:p>
    <w:p w:rsidR="001941EE" w:rsidRDefault="003E2385" w:rsidP="001941EE">
      <w:pPr>
        <w:tabs>
          <w:tab w:val="right" w:pos="9498"/>
        </w:tabs>
        <w:spacing w:line="220" w:lineRule="exact"/>
        <w:ind w:left="779" w:right="282" w:hangingChars="433" w:hanging="779"/>
        <w:jc w:val="right"/>
        <w:rPr>
          <w:rFonts w:ascii="Times New Roman" w:hAnsi="Times New Roman"/>
          <w:spacing w:val="0"/>
          <w:szCs w:val="18"/>
        </w:rPr>
      </w:pPr>
      <w:r w:rsidRPr="008D3EC2">
        <w:rPr>
          <w:rFonts w:ascii="Times New Roman" w:hAnsi="Times New Roman" w:hint="eastAsia"/>
          <w:spacing w:val="0"/>
          <w:szCs w:val="18"/>
        </w:rPr>
        <w:t>プログラム：開会の辞（</w:t>
      </w:r>
      <w:r w:rsidR="00B213CF" w:rsidRPr="008D3EC2">
        <w:rPr>
          <w:rFonts w:ascii="Times New Roman" w:hint="eastAsia"/>
          <w:spacing w:val="-10"/>
          <w:szCs w:val="18"/>
        </w:rPr>
        <w:t>第</w:t>
      </w:r>
      <w:r w:rsidR="00444287" w:rsidRPr="008D3EC2">
        <w:rPr>
          <w:rFonts w:ascii="Times New Roman" w:hAnsi="Times New Roman" w:hint="eastAsia"/>
          <w:spacing w:val="-10"/>
          <w:szCs w:val="18"/>
        </w:rPr>
        <w:t>1</w:t>
      </w:r>
      <w:r w:rsidR="00B213CF" w:rsidRPr="008D3EC2">
        <w:rPr>
          <w:rFonts w:ascii="Times New Roman" w:hint="eastAsia"/>
          <w:spacing w:val="-10"/>
          <w:szCs w:val="18"/>
        </w:rPr>
        <w:t>日</w:t>
      </w:r>
      <w:r w:rsidR="004314BD">
        <w:rPr>
          <w:rFonts w:ascii="Times New Roman" w:hAnsi="Times New Roman" w:hint="eastAsia"/>
          <w:spacing w:val="0"/>
          <w:szCs w:val="18"/>
        </w:rPr>
        <w:t>10</w:t>
      </w:r>
      <w:r w:rsidRPr="008D3EC2">
        <w:rPr>
          <w:rFonts w:ascii="Times New Roman" w:hAnsi="Times New Roman"/>
          <w:spacing w:val="0"/>
          <w:szCs w:val="18"/>
        </w:rPr>
        <w:t>:</w:t>
      </w:r>
      <w:r w:rsidR="0021541E">
        <w:rPr>
          <w:rFonts w:ascii="Times New Roman" w:hAnsi="Times New Roman" w:hint="eastAsia"/>
          <w:spacing w:val="0"/>
          <w:szCs w:val="18"/>
        </w:rPr>
        <w:t>0</w:t>
      </w:r>
      <w:r w:rsidR="004314BD">
        <w:rPr>
          <w:rFonts w:ascii="Times New Roman" w:hAnsi="Times New Roman" w:hint="eastAsia"/>
          <w:spacing w:val="0"/>
          <w:szCs w:val="18"/>
        </w:rPr>
        <w:t>0</w:t>
      </w:r>
      <w:r w:rsidRPr="008D3EC2">
        <w:rPr>
          <w:rFonts w:ascii="Times New Roman" w:hAnsi="Times New Roman" w:hint="eastAsia"/>
          <w:spacing w:val="0"/>
          <w:szCs w:val="18"/>
        </w:rPr>
        <w:t>～</w:t>
      </w:r>
      <w:r w:rsidR="004314BD">
        <w:rPr>
          <w:rFonts w:ascii="Times New Roman" w:hAnsi="Times New Roman" w:hint="eastAsia"/>
          <w:spacing w:val="0"/>
          <w:szCs w:val="18"/>
        </w:rPr>
        <w:t>10</w:t>
      </w:r>
      <w:r w:rsidR="00B213CF" w:rsidRPr="008D3EC2">
        <w:rPr>
          <w:rFonts w:ascii="Times New Roman" w:hAnsi="Times New Roman" w:hint="eastAsia"/>
          <w:spacing w:val="0"/>
          <w:szCs w:val="18"/>
        </w:rPr>
        <w:t>:</w:t>
      </w:r>
      <w:r w:rsidR="004314BD">
        <w:rPr>
          <w:rFonts w:ascii="Times New Roman" w:hAnsi="Times New Roman" w:hint="eastAsia"/>
          <w:spacing w:val="0"/>
          <w:szCs w:val="18"/>
        </w:rPr>
        <w:t>05</w:t>
      </w:r>
      <w:r w:rsidRPr="008D3EC2">
        <w:rPr>
          <w:rFonts w:ascii="Times New Roman" w:hAnsi="Times New Roman" w:hint="eastAsia"/>
          <w:spacing w:val="0"/>
          <w:szCs w:val="18"/>
        </w:rPr>
        <w:t xml:space="preserve">）　　　</w:t>
      </w:r>
      <w:r w:rsidR="00B213CF" w:rsidRPr="008D3EC2">
        <w:rPr>
          <w:rFonts w:ascii="Times New Roman" w:hAnsi="Times New Roman" w:hint="eastAsia"/>
          <w:spacing w:val="0"/>
          <w:szCs w:val="18"/>
        </w:rPr>
        <w:t xml:space="preserve">       </w:t>
      </w:r>
      <w:r w:rsidR="003D00B4">
        <w:rPr>
          <w:rFonts w:ascii="Times New Roman" w:hAnsi="Times New Roman" w:hint="eastAsia"/>
          <w:spacing w:val="0"/>
          <w:szCs w:val="18"/>
        </w:rPr>
        <w:t xml:space="preserve">　　</w:t>
      </w:r>
      <w:r w:rsidR="001941EE">
        <w:rPr>
          <w:rFonts w:ascii="Times New Roman" w:hAnsi="Times New Roman" w:hint="eastAsia"/>
          <w:spacing w:val="0"/>
          <w:szCs w:val="18"/>
        </w:rPr>
        <w:t xml:space="preserve">　　　</w:t>
      </w:r>
      <w:r w:rsidR="001941EE">
        <w:rPr>
          <w:rFonts w:ascii="Times New Roman" w:hAnsi="Times New Roman" w:hint="eastAsia"/>
          <w:spacing w:val="0"/>
          <w:szCs w:val="18"/>
        </w:rPr>
        <w:t xml:space="preserve"> </w:t>
      </w:r>
      <w:r w:rsidRPr="008D3EC2">
        <w:rPr>
          <w:rFonts w:ascii="Times New Roman" w:hAnsi="Times New Roman" w:hint="eastAsia"/>
          <w:spacing w:val="0"/>
          <w:szCs w:val="18"/>
        </w:rPr>
        <w:t>日本塑性加工学会</w:t>
      </w:r>
      <w:r w:rsidR="001941EE">
        <w:rPr>
          <w:rFonts w:ascii="Times New Roman" w:hAnsi="Times New Roman" w:hint="eastAsia"/>
          <w:spacing w:val="0"/>
          <w:szCs w:val="18"/>
        </w:rPr>
        <w:t xml:space="preserve">企画委員長　</w:t>
      </w:r>
      <w:r w:rsidR="006279A5">
        <w:rPr>
          <w:rFonts w:ascii="Times New Roman" w:hAnsi="Times New Roman" w:hint="eastAsia"/>
          <w:spacing w:val="0"/>
          <w:szCs w:val="18"/>
        </w:rPr>
        <w:t>占部</w:t>
      </w:r>
      <w:r w:rsidR="001941EE">
        <w:rPr>
          <w:rFonts w:ascii="Times New Roman" w:hAnsi="Times New Roman" w:hint="eastAsia"/>
          <w:spacing w:val="0"/>
          <w:szCs w:val="18"/>
        </w:rPr>
        <w:t xml:space="preserve">　</w:t>
      </w:r>
      <w:r w:rsidR="00D17405">
        <w:rPr>
          <w:rFonts w:ascii="Times New Roman" w:hAnsi="Times New Roman" w:hint="eastAsia"/>
          <w:spacing w:val="0"/>
          <w:szCs w:val="18"/>
        </w:rPr>
        <w:t>俊</w:t>
      </w:r>
      <w:r w:rsidRPr="008D3EC2">
        <w:rPr>
          <w:rFonts w:ascii="Times New Roman" w:hAnsi="Times New Roman" w:hint="eastAsia"/>
          <w:spacing w:val="0"/>
          <w:szCs w:val="18"/>
        </w:rPr>
        <w:t>君</w:t>
      </w:r>
    </w:p>
    <w:p w:rsidR="009B25E6" w:rsidRPr="008D3EC2" w:rsidRDefault="009B25E6" w:rsidP="001941EE">
      <w:pPr>
        <w:tabs>
          <w:tab w:val="right" w:pos="9498"/>
        </w:tabs>
        <w:spacing w:line="220" w:lineRule="exact"/>
        <w:ind w:leftChars="400" w:left="680" w:right="282" w:firstLineChars="3200" w:firstLine="5760"/>
        <w:jc w:val="right"/>
        <w:rPr>
          <w:rFonts w:ascii="Times New Roman" w:hAnsi="Times New Roman"/>
          <w:color w:val="FF0000"/>
          <w:spacing w:val="0"/>
          <w:szCs w:val="18"/>
        </w:rPr>
      </w:pPr>
      <w:r w:rsidRPr="008D3EC2">
        <w:rPr>
          <w:rFonts w:ascii="Times New Roman" w:hAnsi="Times New Roman" w:hint="eastAsia"/>
          <w:spacing w:val="0"/>
          <w:szCs w:val="18"/>
        </w:rPr>
        <w:t xml:space="preserve">司会　</w:t>
      </w:r>
      <w:r w:rsidR="00801E74">
        <w:rPr>
          <w:rFonts w:ascii="Times New Roman" w:hAnsi="Times New Roman" w:hint="eastAsia"/>
          <w:spacing w:val="0"/>
          <w:szCs w:val="18"/>
        </w:rPr>
        <w:t>㈱神戸製鋼所</w:t>
      </w:r>
      <w:r w:rsidRPr="008D3EC2">
        <w:rPr>
          <w:rFonts w:ascii="Times New Roman" w:hAnsi="Times New Roman" w:hint="eastAsia"/>
          <w:spacing w:val="0"/>
          <w:szCs w:val="18"/>
        </w:rPr>
        <w:t xml:space="preserve">　</w:t>
      </w:r>
      <w:r w:rsidR="00801E74">
        <w:rPr>
          <w:rFonts w:ascii="Times New Roman" w:hAnsi="Times New Roman" w:hint="eastAsia"/>
          <w:spacing w:val="0"/>
          <w:szCs w:val="18"/>
        </w:rPr>
        <w:t xml:space="preserve">岩﨑　</w:t>
      </w:r>
      <w:r w:rsidRPr="008D3EC2">
        <w:rPr>
          <w:rFonts w:ascii="Times New Roman" w:hAnsi="Times New Roman" w:hint="eastAsia"/>
          <w:spacing w:val="0"/>
          <w:szCs w:val="18"/>
        </w:rPr>
        <w:t xml:space="preserve">　</w:t>
      </w:r>
      <w:r w:rsidR="00801E74">
        <w:rPr>
          <w:rFonts w:ascii="Times New Roman" w:hAnsi="Times New Roman" w:hint="eastAsia"/>
          <w:spacing w:val="0"/>
          <w:szCs w:val="18"/>
        </w:rPr>
        <w:t>慎</w:t>
      </w:r>
      <w:r w:rsidRPr="008D3EC2">
        <w:rPr>
          <w:rFonts w:ascii="Times New Roman" w:hAnsi="Times New Roman" w:hint="eastAsia"/>
          <w:spacing w:val="0"/>
          <w:szCs w:val="18"/>
        </w:rPr>
        <w:t>君</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2"/>
        <w:gridCol w:w="700"/>
        <w:gridCol w:w="436"/>
        <w:gridCol w:w="567"/>
        <w:gridCol w:w="1843"/>
        <w:gridCol w:w="992"/>
        <w:gridCol w:w="992"/>
        <w:gridCol w:w="1843"/>
        <w:gridCol w:w="1984"/>
      </w:tblGrid>
      <w:tr w:rsidR="005E0054" w:rsidRPr="008D3EC2" w:rsidTr="00A0606F">
        <w:tc>
          <w:tcPr>
            <w:tcW w:w="282" w:type="dxa"/>
            <w:tcBorders>
              <w:top w:val="single" w:sz="6" w:space="0" w:color="auto"/>
              <w:left w:val="nil"/>
              <w:bottom w:val="nil"/>
              <w:right w:val="single" w:sz="6" w:space="0" w:color="auto"/>
            </w:tcBorders>
          </w:tcPr>
          <w:p w:rsidR="00CD50CB" w:rsidRPr="00C60539" w:rsidRDefault="00CD50CB"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nil"/>
              <w:right w:val="single" w:sz="6" w:space="0" w:color="auto"/>
            </w:tcBorders>
          </w:tcPr>
          <w:p w:rsidR="00CD50CB" w:rsidRPr="00C60539" w:rsidRDefault="003E2385" w:rsidP="003D00B4">
            <w:pPr>
              <w:spacing w:line="220" w:lineRule="exact"/>
              <w:jc w:val="center"/>
              <w:rPr>
                <w:rFonts w:ascii="ＭＳ 明朝" w:hAnsi="Times New Roman"/>
                <w:color w:val="000000"/>
                <w:sz w:val="16"/>
                <w:szCs w:val="16"/>
              </w:rPr>
            </w:pPr>
            <w:r w:rsidRPr="00C60539">
              <w:rPr>
                <w:rFonts w:ascii="ＭＳ 明朝" w:hAnsi="ＭＳ 明朝" w:hint="eastAsia"/>
                <w:color w:val="000000"/>
                <w:sz w:val="16"/>
                <w:szCs w:val="16"/>
              </w:rPr>
              <w:t xml:space="preserve">時　　</w:t>
            </w:r>
            <w:r w:rsidR="00BC2C67" w:rsidRPr="00C60539">
              <w:rPr>
                <w:rFonts w:ascii="ＭＳ 明朝" w:hAnsi="ＭＳ 明朝" w:hint="eastAsia"/>
                <w:color w:val="000000"/>
                <w:sz w:val="16"/>
                <w:szCs w:val="16"/>
              </w:rPr>
              <w:t>間</w:t>
            </w:r>
          </w:p>
        </w:tc>
        <w:tc>
          <w:tcPr>
            <w:tcW w:w="6237" w:type="dxa"/>
            <w:gridSpan w:val="5"/>
            <w:tcBorders>
              <w:top w:val="single" w:sz="6" w:space="0" w:color="auto"/>
              <w:left w:val="nil"/>
              <w:bottom w:val="single" w:sz="6" w:space="0" w:color="auto"/>
              <w:right w:val="single" w:sz="4" w:space="0" w:color="auto"/>
            </w:tcBorders>
          </w:tcPr>
          <w:p w:rsidR="00CD50CB" w:rsidRPr="00C60539" w:rsidRDefault="003E2385" w:rsidP="003D00B4">
            <w:pPr>
              <w:pStyle w:val="a3"/>
              <w:tabs>
                <w:tab w:val="clear" w:pos="4252"/>
                <w:tab w:val="clear" w:pos="8504"/>
              </w:tabs>
              <w:snapToGrid/>
              <w:spacing w:line="220" w:lineRule="exact"/>
              <w:jc w:val="center"/>
              <w:rPr>
                <w:rFonts w:ascii="ＭＳ 明朝" w:hAnsi="Times New Roman"/>
                <w:color w:val="000000"/>
                <w:sz w:val="16"/>
                <w:szCs w:val="16"/>
              </w:rPr>
            </w:pPr>
            <w:r w:rsidRPr="00C60539">
              <w:rPr>
                <w:rFonts w:ascii="ＭＳ 明朝" w:hAnsi="ＭＳ 明朝" w:hint="eastAsia"/>
                <w:color w:val="000000"/>
                <w:sz w:val="16"/>
                <w:szCs w:val="16"/>
              </w:rPr>
              <w:t>内　　　　　　　容</w:t>
            </w:r>
          </w:p>
        </w:tc>
        <w:tc>
          <w:tcPr>
            <w:tcW w:w="1984" w:type="dxa"/>
            <w:tcBorders>
              <w:top w:val="single" w:sz="6" w:space="0" w:color="auto"/>
              <w:left w:val="single" w:sz="4" w:space="0" w:color="auto"/>
              <w:bottom w:val="single" w:sz="6" w:space="0" w:color="auto"/>
              <w:right w:val="nil"/>
            </w:tcBorders>
          </w:tcPr>
          <w:p w:rsidR="00CD50CB" w:rsidRPr="00C60539" w:rsidRDefault="003E2385" w:rsidP="00246749">
            <w:pPr>
              <w:spacing w:line="220" w:lineRule="exact"/>
              <w:jc w:val="center"/>
              <w:rPr>
                <w:rFonts w:ascii="ＭＳ 明朝" w:hAnsi="Times New Roman"/>
                <w:color w:val="000000"/>
                <w:sz w:val="16"/>
                <w:szCs w:val="16"/>
              </w:rPr>
            </w:pPr>
            <w:r w:rsidRPr="00C60539">
              <w:rPr>
                <w:rFonts w:ascii="ＭＳ 明朝" w:hAnsi="ＭＳ 明朝" w:hint="eastAsia"/>
                <w:color w:val="000000"/>
                <w:sz w:val="16"/>
                <w:szCs w:val="16"/>
              </w:rPr>
              <w:t>講　　　師</w:t>
            </w:r>
          </w:p>
        </w:tc>
      </w:tr>
      <w:tr w:rsidR="00F84268" w:rsidRPr="008D3EC2" w:rsidTr="00B33E72">
        <w:trPr>
          <w:trHeight w:hRule="exact" w:val="510"/>
        </w:trPr>
        <w:tc>
          <w:tcPr>
            <w:tcW w:w="282" w:type="dxa"/>
            <w:vMerge w:val="restart"/>
            <w:tcBorders>
              <w:top w:val="single" w:sz="4" w:space="0" w:color="auto"/>
              <w:left w:val="nil"/>
              <w:right w:val="single" w:sz="6" w:space="0" w:color="auto"/>
            </w:tcBorders>
            <w:vAlign w:val="center"/>
          </w:tcPr>
          <w:p w:rsidR="00F84268" w:rsidRPr="00C60539" w:rsidRDefault="00F84268" w:rsidP="00C60539">
            <w:pPr>
              <w:ind w:leftChars="-58" w:left="-12" w:rightChars="-58" w:right="-99" w:hangingChars="58" w:hanging="87"/>
              <w:jc w:val="center"/>
              <w:rPr>
                <w:rFonts w:ascii="Times New Roman" w:hAnsi="Times New Roman"/>
                <w:color w:val="000000"/>
                <w:sz w:val="16"/>
                <w:szCs w:val="16"/>
              </w:rPr>
            </w:pPr>
            <w:r w:rsidRPr="00C60539">
              <w:rPr>
                <w:rFonts w:ascii="Times New Roman" w:hAnsi="Times New Roman" w:hint="eastAsia"/>
                <w:color w:val="000000"/>
                <w:sz w:val="16"/>
                <w:szCs w:val="16"/>
              </w:rPr>
              <w:t>1</w:t>
            </w:r>
            <w:r w:rsidR="005C2722">
              <w:rPr>
                <w:rFonts w:ascii="Times New Roman" w:hAnsi="Times New Roman" w:hint="eastAsia"/>
                <w:color w:val="000000"/>
                <w:sz w:val="16"/>
                <w:szCs w:val="16"/>
              </w:rPr>
              <w:t>1</w:t>
            </w:r>
          </w:p>
          <w:p w:rsidR="00F84268" w:rsidRPr="00C60539" w:rsidRDefault="00F84268" w:rsidP="00C60539">
            <w:pPr>
              <w:ind w:leftChars="-58" w:left="-12" w:rightChars="-58" w:right="-99" w:hangingChars="58" w:hanging="87"/>
              <w:jc w:val="center"/>
              <w:rPr>
                <w:rFonts w:ascii="Times New Roman" w:hAnsi="Times New Roman"/>
                <w:color w:val="000000"/>
                <w:sz w:val="16"/>
                <w:szCs w:val="16"/>
              </w:rPr>
            </w:pPr>
            <w:r w:rsidRPr="00C60539">
              <w:rPr>
                <w:rFonts w:ascii="Times New Roman" w:hAnsi="ＭＳ 明朝" w:hint="eastAsia"/>
                <w:color w:val="000000"/>
                <w:sz w:val="16"/>
                <w:szCs w:val="16"/>
              </w:rPr>
              <w:t>月</w:t>
            </w:r>
          </w:p>
          <w:p w:rsidR="00F84268" w:rsidRPr="00C60539" w:rsidRDefault="00F84268" w:rsidP="00C60539">
            <w:pPr>
              <w:ind w:leftChars="-58" w:left="-12" w:rightChars="-58" w:right="-99" w:hangingChars="58" w:hanging="87"/>
              <w:jc w:val="center"/>
              <w:rPr>
                <w:rFonts w:ascii="Times New Roman" w:hAnsi="Times New Roman"/>
                <w:color w:val="000000"/>
                <w:sz w:val="16"/>
                <w:szCs w:val="16"/>
              </w:rPr>
            </w:pPr>
            <w:r>
              <w:rPr>
                <w:rFonts w:ascii="Times New Roman" w:hAnsi="Times New Roman" w:hint="eastAsia"/>
                <w:color w:val="000000"/>
                <w:sz w:val="16"/>
                <w:szCs w:val="16"/>
              </w:rPr>
              <w:t>6</w:t>
            </w:r>
          </w:p>
          <w:p w:rsidR="00F84268" w:rsidRPr="00C60539" w:rsidRDefault="00F84268" w:rsidP="00F84268">
            <w:pPr>
              <w:ind w:leftChars="-58" w:left="-12" w:rightChars="-58" w:right="-99" w:hangingChars="58" w:hanging="87"/>
              <w:jc w:val="center"/>
              <w:rPr>
                <w:rFonts w:ascii="Times New Roman" w:hAnsi="Times New Roman"/>
                <w:color w:val="000000"/>
                <w:sz w:val="16"/>
                <w:szCs w:val="16"/>
              </w:rPr>
            </w:pPr>
            <w:r w:rsidRPr="00C60539">
              <w:rPr>
                <w:rFonts w:ascii="Times New Roman" w:hAnsi="ＭＳ 明朝" w:hint="eastAsia"/>
                <w:color w:val="000000"/>
                <w:sz w:val="16"/>
                <w:szCs w:val="16"/>
              </w:rPr>
              <w:t>日</w:t>
            </w:r>
          </w:p>
          <w:p w:rsidR="00F84268" w:rsidRDefault="00F84268" w:rsidP="00432ADE">
            <w:pPr>
              <w:ind w:leftChars="-58" w:left="-12" w:rightChars="-58" w:right="-99" w:hangingChars="58" w:hanging="87"/>
              <w:jc w:val="center"/>
              <w:rPr>
                <w:rFonts w:ascii="Times New Roman" w:hAnsi="Times New Roman"/>
                <w:color w:val="000000"/>
                <w:sz w:val="16"/>
                <w:szCs w:val="16"/>
              </w:rPr>
            </w:pPr>
            <w:r w:rsidRPr="00C60539">
              <w:rPr>
                <w:rFonts w:ascii="Times New Roman" w:hAnsi="Times New Roman"/>
                <w:color w:val="000000"/>
                <w:sz w:val="16"/>
                <w:szCs w:val="16"/>
              </w:rPr>
              <w:t>(</w:t>
            </w:r>
            <w:r>
              <w:rPr>
                <w:rFonts w:ascii="Times New Roman" w:hAnsi="Times New Roman" w:hint="eastAsia"/>
                <w:color w:val="000000"/>
                <w:sz w:val="16"/>
                <w:szCs w:val="16"/>
              </w:rPr>
              <w:t>火</w:t>
            </w:r>
            <w:r w:rsidRPr="00C60539">
              <w:rPr>
                <w:rFonts w:ascii="Times New Roman" w:hAnsi="Times New Roman"/>
                <w:color w:val="000000"/>
                <w:sz w:val="16"/>
                <w:szCs w:val="16"/>
              </w:rPr>
              <w:t>)</w:t>
            </w:r>
          </w:p>
          <w:p w:rsidR="00F84268" w:rsidRPr="00F84268" w:rsidRDefault="00F84268" w:rsidP="00F84268">
            <w:pPr>
              <w:rPr>
                <w:rFonts w:ascii="Times New Roman" w:hAnsi="Times New Roman"/>
                <w:sz w:val="16"/>
                <w:szCs w:val="16"/>
              </w:rPr>
            </w:pPr>
          </w:p>
          <w:p w:rsidR="00F84268" w:rsidRPr="00F84268" w:rsidRDefault="00F84268" w:rsidP="00F84268">
            <w:pPr>
              <w:rPr>
                <w:rFonts w:ascii="Times New Roman" w:hAnsi="Times New Roman"/>
                <w:sz w:val="16"/>
                <w:szCs w:val="16"/>
              </w:rPr>
            </w:pPr>
          </w:p>
          <w:p w:rsidR="00F84268" w:rsidRPr="00F84268" w:rsidRDefault="00F84268" w:rsidP="00F84268">
            <w:pPr>
              <w:rPr>
                <w:rFonts w:ascii="Times New Roman" w:hAnsi="Times New Roman"/>
                <w:sz w:val="16"/>
                <w:szCs w:val="16"/>
              </w:rPr>
            </w:pPr>
          </w:p>
          <w:p w:rsidR="00F84268" w:rsidRPr="00F84268" w:rsidRDefault="00F84268" w:rsidP="00F84268">
            <w:pPr>
              <w:rPr>
                <w:rFonts w:ascii="Times New Roman" w:hAnsi="Times New Roman"/>
                <w:sz w:val="16"/>
                <w:szCs w:val="16"/>
              </w:rPr>
            </w:pPr>
          </w:p>
          <w:p w:rsidR="00F84268" w:rsidRPr="00F84268" w:rsidRDefault="00F84268" w:rsidP="00F84268">
            <w:pPr>
              <w:rPr>
                <w:rFonts w:ascii="Times New Roman" w:hAnsi="Times New Roman"/>
                <w:sz w:val="16"/>
                <w:szCs w:val="16"/>
              </w:rPr>
            </w:pPr>
          </w:p>
        </w:tc>
        <w:tc>
          <w:tcPr>
            <w:tcW w:w="1136" w:type="dxa"/>
            <w:gridSpan w:val="2"/>
            <w:tcBorders>
              <w:top w:val="single" w:sz="6" w:space="0" w:color="auto"/>
              <w:left w:val="nil"/>
              <w:bottom w:val="nil"/>
              <w:right w:val="single" w:sz="6" w:space="0" w:color="auto"/>
            </w:tcBorders>
          </w:tcPr>
          <w:p w:rsidR="00F84268" w:rsidRPr="00C60539" w:rsidRDefault="00F84268" w:rsidP="00543CEA">
            <w:pPr>
              <w:spacing w:line="220" w:lineRule="exact"/>
              <w:jc w:val="left"/>
              <w:rPr>
                <w:rFonts w:ascii="Times New Roman" w:hAnsi="Times New Roman"/>
                <w:color w:val="000000"/>
                <w:sz w:val="16"/>
                <w:szCs w:val="16"/>
              </w:rPr>
            </w:pPr>
            <w:r>
              <w:rPr>
                <w:rFonts w:ascii="Times New Roman" w:hAnsi="Times New Roman" w:hint="eastAsia"/>
                <w:color w:val="000000"/>
                <w:sz w:val="16"/>
                <w:szCs w:val="16"/>
              </w:rPr>
              <w:t>10</w:t>
            </w:r>
            <w:r w:rsidRPr="00246749">
              <w:rPr>
                <w:rFonts w:ascii="Times New Roman" w:hAnsi="Times New Roman" w:hint="eastAsia"/>
                <w:color w:val="000000"/>
                <w:sz w:val="16"/>
                <w:szCs w:val="16"/>
              </w:rPr>
              <w:t>:</w:t>
            </w:r>
            <w:r>
              <w:rPr>
                <w:rFonts w:ascii="Times New Roman" w:hAnsi="Times New Roman" w:hint="eastAsia"/>
                <w:color w:val="000000"/>
                <w:sz w:val="16"/>
                <w:szCs w:val="16"/>
              </w:rPr>
              <w:t>05</w:t>
            </w:r>
            <w:r w:rsidRPr="00246749">
              <w:rPr>
                <w:rFonts w:ascii="Times New Roman" w:hAnsi="Times New Roman" w:hint="eastAsia"/>
                <w:color w:val="000000"/>
                <w:sz w:val="16"/>
                <w:szCs w:val="16"/>
              </w:rPr>
              <w:t>～</w:t>
            </w:r>
            <w:r w:rsidRPr="00246749">
              <w:rPr>
                <w:rFonts w:ascii="Times New Roman" w:hAnsi="Times New Roman" w:hint="eastAsia"/>
                <w:color w:val="000000"/>
                <w:sz w:val="16"/>
                <w:szCs w:val="16"/>
              </w:rPr>
              <w:t>1</w:t>
            </w:r>
            <w:r w:rsidR="00543CEA">
              <w:rPr>
                <w:rFonts w:ascii="Times New Roman" w:hAnsi="Times New Roman" w:hint="eastAsia"/>
                <w:color w:val="000000"/>
                <w:sz w:val="16"/>
                <w:szCs w:val="16"/>
              </w:rPr>
              <w:t>0</w:t>
            </w:r>
            <w:r w:rsidRPr="00246749">
              <w:rPr>
                <w:rFonts w:ascii="Times New Roman" w:hAnsi="Times New Roman" w:hint="eastAsia"/>
                <w:color w:val="000000"/>
                <w:sz w:val="16"/>
                <w:szCs w:val="16"/>
              </w:rPr>
              <w:t>:</w:t>
            </w:r>
            <w:r w:rsidR="00543CEA">
              <w:rPr>
                <w:rFonts w:ascii="Times New Roman" w:hAnsi="Times New Roman" w:hint="eastAsia"/>
                <w:color w:val="000000"/>
                <w:sz w:val="16"/>
                <w:szCs w:val="16"/>
              </w:rPr>
              <w:t>5</w:t>
            </w:r>
            <w:r>
              <w:rPr>
                <w:rFonts w:ascii="Times New Roman" w:hAnsi="Times New Roman" w:hint="eastAsia"/>
                <w:color w:val="000000"/>
                <w:sz w:val="16"/>
                <w:szCs w:val="16"/>
              </w:rPr>
              <w:t>5</w:t>
            </w:r>
          </w:p>
        </w:tc>
        <w:tc>
          <w:tcPr>
            <w:tcW w:w="6237" w:type="dxa"/>
            <w:gridSpan w:val="5"/>
            <w:tcBorders>
              <w:top w:val="single" w:sz="6" w:space="0" w:color="auto"/>
              <w:left w:val="nil"/>
              <w:bottom w:val="single" w:sz="4" w:space="0" w:color="auto"/>
              <w:right w:val="single" w:sz="6" w:space="0" w:color="auto"/>
            </w:tcBorders>
          </w:tcPr>
          <w:p w:rsidR="00F84268" w:rsidRPr="00E71C1A" w:rsidRDefault="003E5170" w:rsidP="00A50D6C">
            <w:pPr>
              <w:ind w:leftChars="-25" w:left="56" w:hangingChars="66" w:hanging="99"/>
              <w:rPr>
                <w:rFonts w:ascii="ＭＳ Ｐゴシック" w:eastAsia="ＭＳ Ｐゴシック" w:hAnsi="ＭＳ Ｐゴシック"/>
                <w:b/>
                <w:bCs/>
                <w:sz w:val="16"/>
                <w:szCs w:val="16"/>
              </w:rPr>
            </w:pPr>
            <w:r w:rsidRPr="00E71C1A">
              <w:rPr>
                <w:rFonts w:ascii="ＭＳ Ｐゴシック" w:eastAsia="ＭＳ Ｐゴシック" w:hAnsi="ＭＳ Ｐゴシック" w:hint="eastAsia"/>
                <w:b/>
                <w:sz w:val="16"/>
                <w:szCs w:val="16"/>
              </w:rPr>
              <w:t>合金鋼Ⅰ（高</w:t>
            </w:r>
            <w:proofErr w:type="spellStart"/>
            <w:r w:rsidRPr="00E71C1A">
              <w:rPr>
                <w:rFonts w:ascii="ＭＳ Ｐゴシック" w:eastAsia="ＭＳ Ｐゴシック" w:hAnsi="ＭＳ Ｐゴシック" w:hint="eastAsia"/>
                <w:b/>
                <w:sz w:val="16"/>
                <w:szCs w:val="16"/>
              </w:rPr>
              <w:t>Mn</w:t>
            </w:r>
            <w:proofErr w:type="spellEnd"/>
            <w:r w:rsidRPr="00E71C1A">
              <w:rPr>
                <w:rFonts w:ascii="ＭＳ Ｐゴシック" w:eastAsia="ＭＳ Ｐゴシック" w:hAnsi="ＭＳ Ｐゴシック" w:hint="eastAsia"/>
                <w:b/>
                <w:sz w:val="16"/>
                <w:szCs w:val="16"/>
              </w:rPr>
              <w:t>鋼）</w:t>
            </w:r>
            <w:r w:rsidRPr="00E71C1A">
              <w:rPr>
                <w:rFonts w:ascii="ＭＳ Ｐゴシック" w:eastAsia="ＭＳ Ｐゴシック" w:hAnsi="ＭＳ Ｐゴシック" w:hint="eastAsia"/>
                <w:sz w:val="16"/>
                <w:szCs w:val="16"/>
              </w:rPr>
              <w:t xml:space="preserve">： </w:t>
            </w:r>
            <w:r w:rsidR="00676666" w:rsidRPr="00E71C1A">
              <w:rPr>
                <w:rFonts w:ascii="ＭＳ Ｐゴシック" w:eastAsia="ＭＳ Ｐゴシック" w:hAnsi="ＭＳ Ｐゴシック" w:hint="eastAsia"/>
                <w:sz w:val="16"/>
                <w:szCs w:val="16"/>
              </w:rPr>
              <w:t>高マンガン鋼について紹介する．ハッドフィールド鋼から最近のTWIP鋼の歴史を説明し，塑性変形挙動の特徴を金属組織学的視点から解説する．</w:t>
            </w:r>
          </w:p>
        </w:tc>
        <w:tc>
          <w:tcPr>
            <w:tcW w:w="1984" w:type="dxa"/>
            <w:tcBorders>
              <w:top w:val="single" w:sz="6" w:space="0" w:color="auto"/>
              <w:left w:val="nil"/>
              <w:bottom w:val="single" w:sz="4" w:space="0" w:color="auto"/>
              <w:right w:val="nil"/>
            </w:tcBorders>
          </w:tcPr>
          <w:p w:rsidR="00CE0458" w:rsidRDefault="00CE0458" w:rsidP="00CE0458">
            <w:pPr>
              <w:pStyle w:val="a3"/>
              <w:tabs>
                <w:tab w:val="clear" w:pos="4252"/>
                <w:tab w:val="clear" w:pos="8504"/>
              </w:tabs>
              <w:snapToGrid/>
              <w:spacing w:line="220" w:lineRule="exact"/>
              <w:ind w:rightChars="50" w:right="85"/>
              <w:jc w:val="left"/>
              <w:rPr>
                <w:rFonts w:ascii="Times New Roman"/>
                <w:sz w:val="16"/>
                <w:szCs w:val="16"/>
              </w:rPr>
            </w:pPr>
            <w:r>
              <w:rPr>
                <w:rFonts w:ascii="Times New Roman" w:hint="eastAsia"/>
                <w:sz w:val="16"/>
                <w:szCs w:val="16"/>
              </w:rPr>
              <w:t>物質・材料研究機構</w:t>
            </w:r>
          </w:p>
          <w:p w:rsidR="00F84268" w:rsidRPr="00C60539" w:rsidRDefault="00CE0458" w:rsidP="00CE0458">
            <w:pPr>
              <w:spacing w:line="220" w:lineRule="exact"/>
              <w:ind w:rightChars="50" w:right="85"/>
              <w:jc w:val="right"/>
              <w:rPr>
                <w:rFonts w:ascii="Times New Roman" w:hAnsi="Times New Roman"/>
                <w:color w:val="000000"/>
                <w:sz w:val="16"/>
                <w:szCs w:val="16"/>
              </w:rPr>
            </w:pPr>
            <w:r>
              <w:rPr>
                <w:rFonts w:ascii="Times New Roman" w:hint="eastAsia"/>
                <w:sz w:val="16"/>
                <w:szCs w:val="16"/>
              </w:rPr>
              <w:t>上路　林太郎君</w:t>
            </w:r>
          </w:p>
        </w:tc>
      </w:tr>
      <w:tr w:rsidR="00F84268" w:rsidRPr="008D3EC2" w:rsidTr="00B33E72">
        <w:trPr>
          <w:trHeight w:hRule="exact" w:val="510"/>
        </w:trPr>
        <w:tc>
          <w:tcPr>
            <w:tcW w:w="282" w:type="dxa"/>
            <w:vMerge/>
            <w:tcBorders>
              <w:left w:val="nil"/>
              <w:right w:val="single" w:sz="6" w:space="0" w:color="auto"/>
            </w:tcBorders>
          </w:tcPr>
          <w:p w:rsidR="00F84268" w:rsidRPr="00C60539" w:rsidRDefault="00F84268"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nil"/>
              <w:right w:val="single" w:sz="6" w:space="0" w:color="auto"/>
            </w:tcBorders>
          </w:tcPr>
          <w:p w:rsidR="00F84268" w:rsidRPr="00C60539" w:rsidRDefault="00F84268" w:rsidP="00543CEA">
            <w:pPr>
              <w:spacing w:line="220" w:lineRule="exact"/>
              <w:rPr>
                <w:rFonts w:ascii="Times New Roman" w:hAnsi="Times New Roman"/>
                <w:color w:val="000000"/>
                <w:sz w:val="16"/>
                <w:szCs w:val="16"/>
              </w:rPr>
            </w:pPr>
            <w:r w:rsidRPr="00246749">
              <w:rPr>
                <w:rFonts w:ascii="Times New Roman" w:hAnsi="Times New Roman" w:hint="eastAsia"/>
                <w:color w:val="000000"/>
                <w:sz w:val="16"/>
                <w:szCs w:val="16"/>
              </w:rPr>
              <w:t>1</w:t>
            </w:r>
            <w:r w:rsidR="00543CEA">
              <w:rPr>
                <w:rFonts w:ascii="Times New Roman" w:hAnsi="Times New Roman" w:hint="eastAsia"/>
                <w:color w:val="000000"/>
                <w:sz w:val="16"/>
                <w:szCs w:val="16"/>
              </w:rPr>
              <w:t>0</w:t>
            </w:r>
            <w:r w:rsidRPr="00246749">
              <w:rPr>
                <w:rFonts w:ascii="Times New Roman" w:hAnsi="Times New Roman" w:hint="eastAsia"/>
                <w:color w:val="000000"/>
                <w:sz w:val="16"/>
                <w:szCs w:val="16"/>
              </w:rPr>
              <w:t>:</w:t>
            </w:r>
            <w:r w:rsidR="00543CEA">
              <w:rPr>
                <w:rFonts w:ascii="Times New Roman" w:hAnsi="Times New Roman" w:hint="eastAsia"/>
                <w:color w:val="000000"/>
                <w:sz w:val="16"/>
                <w:szCs w:val="16"/>
              </w:rPr>
              <w:t>5</w:t>
            </w:r>
            <w:r>
              <w:rPr>
                <w:rFonts w:ascii="Times New Roman" w:hAnsi="Times New Roman" w:hint="eastAsia"/>
                <w:color w:val="000000"/>
                <w:sz w:val="16"/>
                <w:szCs w:val="16"/>
              </w:rPr>
              <w:t>5</w:t>
            </w:r>
            <w:r w:rsidRPr="00246749">
              <w:rPr>
                <w:rFonts w:ascii="Times New Roman" w:hAnsi="Times New Roman" w:hint="eastAsia"/>
                <w:color w:val="000000"/>
                <w:sz w:val="16"/>
                <w:szCs w:val="16"/>
              </w:rPr>
              <w:t>～</w:t>
            </w:r>
            <w:r w:rsidRPr="00246749">
              <w:rPr>
                <w:rFonts w:ascii="Times New Roman" w:hAnsi="Times New Roman" w:hint="eastAsia"/>
                <w:color w:val="000000"/>
                <w:sz w:val="16"/>
                <w:szCs w:val="16"/>
              </w:rPr>
              <w:t>1</w:t>
            </w:r>
            <w:r w:rsidR="00543CEA">
              <w:rPr>
                <w:rFonts w:ascii="Times New Roman" w:hAnsi="Times New Roman" w:hint="eastAsia"/>
                <w:color w:val="000000"/>
                <w:sz w:val="16"/>
                <w:szCs w:val="16"/>
              </w:rPr>
              <w:t>1</w:t>
            </w:r>
            <w:r w:rsidRPr="00246749">
              <w:rPr>
                <w:rFonts w:ascii="Times New Roman" w:hAnsi="Times New Roman" w:hint="eastAsia"/>
                <w:color w:val="000000"/>
                <w:sz w:val="16"/>
                <w:szCs w:val="16"/>
              </w:rPr>
              <w:t>:</w:t>
            </w:r>
            <w:r w:rsidR="00543CEA">
              <w:rPr>
                <w:rFonts w:ascii="Times New Roman" w:hAnsi="Times New Roman" w:hint="eastAsia"/>
                <w:color w:val="000000"/>
                <w:sz w:val="16"/>
                <w:szCs w:val="16"/>
              </w:rPr>
              <w:t>4</w:t>
            </w:r>
            <w:r>
              <w:rPr>
                <w:rFonts w:ascii="Times New Roman" w:hAnsi="Times New Roman" w:hint="eastAsia"/>
                <w:color w:val="000000"/>
                <w:sz w:val="16"/>
                <w:szCs w:val="16"/>
              </w:rPr>
              <w:t>5</w:t>
            </w:r>
          </w:p>
        </w:tc>
        <w:tc>
          <w:tcPr>
            <w:tcW w:w="6237" w:type="dxa"/>
            <w:gridSpan w:val="5"/>
            <w:tcBorders>
              <w:top w:val="single" w:sz="4" w:space="0" w:color="auto"/>
              <w:left w:val="single" w:sz="6" w:space="0" w:color="auto"/>
              <w:bottom w:val="single" w:sz="4" w:space="0" w:color="auto"/>
              <w:right w:val="single" w:sz="4" w:space="0" w:color="auto"/>
            </w:tcBorders>
          </w:tcPr>
          <w:p w:rsidR="00F84268" w:rsidRPr="007B1508" w:rsidRDefault="00E71C1A" w:rsidP="00A50D6C">
            <w:pPr>
              <w:spacing w:line="220" w:lineRule="exact"/>
              <w:ind w:leftChars="-25" w:left="58" w:rightChars="10" w:right="17" w:hangingChars="66" w:hanging="101"/>
              <w:jc w:val="left"/>
              <w:rPr>
                <w:rFonts w:ascii="ＭＳ Ｐゴシック" w:eastAsia="ＭＳ Ｐゴシック" w:hAnsi="ＭＳ Ｐゴシック"/>
                <w:b/>
                <w:spacing w:val="-4"/>
                <w:sz w:val="16"/>
                <w:szCs w:val="16"/>
              </w:rPr>
            </w:pPr>
            <w:r w:rsidRPr="00E71C1A">
              <w:rPr>
                <w:rFonts w:ascii="ＭＳ Ｐゴシック" w:eastAsia="ＭＳ Ｐゴシック" w:hAnsi="ＭＳ Ｐゴシック" w:hint="eastAsia"/>
                <w:b/>
                <w:spacing w:val="-4"/>
                <w:sz w:val="16"/>
                <w:szCs w:val="16"/>
              </w:rPr>
              <w:t>合金鋼Ⅱ（機械構造用合金鋼）の基礎および鍛造用鋼の動向：</w:t>
            </w:r>
            <w:r w:rsidRPr="00E71C1A">
              <w:rPr>
                <w:rFonts w:ascii="ＭＳ Ｐゴシック" w:eastAsia="ＭＳ Ｐゴシック" w:hAnsi="ＭＳ Ｐゴシック" w:hint="eastAsia"/>
                <w:spacing w:val="-4"/>
                <w:sz w:val="16"/>
                <w:szCs w:val="16"/>
              </w:rPr>
              <w:t xml:space="preserve"> 鍛造用鋼の基礎および</w:t>
            </w:r>
            <w:r w:rsidR="007222DE">
              <w:rPr>
                <w:rFonts w:ascii="ＭＳ Ｐゴシック" w:eastAsia="ＭＳ Ｐゴシック" w:hAnsi="ＭＳ Ｐゴシック" w:hint="eastAsia"/>
                <w:spacing w:val="-4"/>
                <w:sz w:val="16"/>
                <w:szCs w:val="16"/>
              </w:rPr>
              <w:t>，</w:t>
            </w:r>
            <w:r w:rsidRPr="00E71C1A">
              <w:rPr>
                <w:rFonts w:ascii="ＭＳ Ｐゴシック" w:eastAsia="ＭＳ Ｐゴシック" w:hAnsi="ＭＳ Ｐゴシック" w:hint="eastAsia"/>
                <w:spacing w:val="-4"/>
                <w:sz w:val="16"/>
                <w:szCs w:val="16"/>
              </w:rPr>
              <w:t>最近の開発動向として制御鍛造用非調質鋼の開発事例について紹介する．</w:t>
            </w:r>
          </w:p>
          <w:p w:rsidR="00CB33E0" w:rsidRPr="007B1508" w:rsidRDefault="00CB33E0" w:rsidP="00A50D6C">
            <w:pPr>
              <w:spacing w:line="220" w:lineRule="exact"/>
              <w:ind w:leftChars="-25" w:left="57" w:rightChars="10" w:right="17" w:hangingChars="66" w:hanging="100"/>
              <w:jc w:val="left"/>
              <w:rPr>
                <w:rFonts w:ascii="ＭＳ 明朝" w:hAnsi="ＭＳ 明朝"/>
                <w:spacing w:val="-4"/>
                <w:sz w:val="16"/>
                <w:szCs w:val="16"/>
              </w:rPr>
            </w:pPr>
          </w:p>
        </w:tc>
        <w:tc>
          <w:tcPr>
            <w:tcW w:w="1984" w:type="dxa"/>
            <w:tcBorders>
              <w:top w:val="single" w:sz="4" w:space="0" w:color="auto"/>
              <w:left w:val="single" w:sz="4" w:space="0" w:color="auto"/>
              <w:right w:val="nil"/>
            </w:tcBorders>
          </w:tcPr>
          <w:p w:rsidR="00CE0458" w:rsidRPr="00C60539" w:rsidRDefault="00CE0458" w:rsidP="00CE0458">
            <w:pPr>
              <w:spacing w:line="220" w:lineRule="exact"/>
              <w:ind w:rightChars="50" w:right="85"/>
              <w:rPr>
                <w:rFonts w:ascii="ＭＳ Ｐ明朝" w:eastAsia="ＭＳ Ｐ明朝" w:hAnsi="ＭＳ Ｐ明朝"/>
                <w:color w:val="000000"/>
                <w:spacing w:val="0"/>
                <w:sz w:val="16"/>
                <w:szCs w:val="16"/>
              </w:rPr>
            </w:pPr>
            <w:r>
              <w:rPr>
                <w:rFonts w:ascii="ＭＳ Ｐ明朝" w:eastAsia="ＭＳ Ｐ明朝" w:hAnsi="ＭＳ Ｐ明朝" w:hint="eastAsia"/>
                <w:color w:val="000000"/>
                <w:spacing w:val="0"/>
                <w:sz w:val="16"/>
                <w:szCs w:val="16"/>
              </w:rPr>
              <w:t>大同特殊鋼</w:t>
            </w:r>
            <w:r>
              <w:rPr>
                <w:rFonts w:ascii="Times New Roman" w:hAnsi="Times New Roman" w:hint="eastAsia"/>
                <w:color w:val="000000"/>
                <w:sz w:val="16"/>
                <w:szCs w:val="16"/>
              </w:rPr>
              <w:t>㈱</w:t>
            </w:r>
          </w:p>
          <w:p w:rsidR="00F84268" w:rsidRPr="00C60539" w:rsidRDefault="00CE0458" w:rsidP="00CE0458">
            <w:pPr>
              <w:pStyle w:val="a3"/>
              <w:tabs>
                <w:tab w:val="clear" w:pos="4252"/>
                <w:tab w:val="clear" w:pos="8504"/>
              </w:tabs>
              <w:snapToGrid/>
              <w:spacing w:line="220" w:lineRule="exact"/>
              <w:ind w:rightChars="50" w:right="85"/>
              <w:jc w:val="right"/>
              <w:rPr>
                <w:rFonts w:ascii="Times New Roman" w:hAnsi="Times New Roman"/>
                <w:color w:val="000000"/>
                <w:sz w:val="16"/>
                <w:szCs w:val="16"/>
              </w:rPr>
            </w:pPr>
            <w:r>
              <w:rPr>
                <w:rFonts w:ascii="Times New Roman" w:hAnsi="Times New Roman" w:hint="eastAsia"/>
                <w:color w:val="000000"/>
                <w:spacing w:val="0"/>
                <w:sz w:val="16"/>
                <w:szCs w:val="16"/>
              </w:rPr>
              <w:t>井上</w:t>
            </w:r>
            <w:r w:rsidRPr="00C60539">
              <w:rPr>
                <w:rFonts w:ascii="Times New Roman" w:hAnsi="Times New Roman" w:hint="eastAsia"/>
                <w:color w:val="000000"/>
                <w:spacing w:val="0"/>
                <w:sz w:val="16"/>
                <w:szCs w:val="16"/>
              </w:rPr>
              <w:t xml:space="preserve">　</w:t>
            </w:r>
            <w:r>
              <w:rPr>
                <w:rFonts w:ascii="Times New Roman" w:hAnsi="Times New Roman" w:hint="eastAsia"/>
                <w:color w:val="000000"/>
                <w:spacing w:val="0"/>
                <w:sz w:val="16"/>
                <w:szCs w:val="16"/>
              </w:rPr>
              <w:t>圭介</w:t>
            </w:r>
            <w:r w:rsidRPr="00C60539">
              <w:rPr>
                <w:rFonts w:ascii="Times New Roman" w:hAnsi="Times New Roman" w:hint="eastAsia"/>
                <w:sz w:val="16"/>
                <w:szCs w:val="16"/>
              </w:rPr>
              <w:t>君</w:t>
            </w:r>
            <w:r w:rsidRPr="00C60539">
              <w:rPr>
                <w:rFonts w:ascii="Times New Roman" w:hAnsi="Times New Roman"/>
                <w:color w:val="000000"/>
                <w:sz w:val="16"/>
                <w:szCs w:val="16"/>
              </w:rPr>
              <w:t xml:space="preserve"> </w:t>
            </w:r>
          </w:p>
        </w:tc>
      </w:tr>
      <w:tr w:rsidR="00F84268" w:rsidRPr="008D3EC2" w:rsidTr="00AD5B04">
        <w:trPr>
          <w:trHeight w:hRule="exact" w:val="227"/>
        </w:trPr>
        <w:tc>
          <w:tcPr>
            <w:tcW w:w="282" w:type="dxa"/>
            <w:vMerge/>
            <w:tcBorders>
              <w:left w:val="nil"/>
              <w:right w:val="single" w:sz="6" w:space="0" w:color="auto"/>
            </w:tcBorders>
          </w:tcPr>
          <w:p w:rsidR="00F84268" w:rsidRPr="00C60539" w:rsidRDefault="00F84268"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nil"/>
              <w:right w:val="single" w:sz="6" w:space="0" w:color="auto"/>
            </w:tcBorders>
          </w:tcPr>
          <w:p w:rsidR="00F84268" w:rsidRPr="00C60539" w:rsidRDefault="00F84268" w:rsidP="00543CEA">
            <w:pPr>
              <w:spacing w:line="220" w:lineRule="exact"/>
              <w:rPr>
                <w:rFonts w:ascii="Times New Roman" w:hAnsi="Times New Roman"/>
                <w:color w:val="000000"/>
                <w:sz w:val="16"/>
                <w:szCs w:val="16"/>
              </w:rPr>
            </w:pPr>
            <w:r w:rsidRPr="00246749">
              <w:rPr>
                <w:rFonts w:ascii="Times New Roman" w:hAnsi="Times New Roman" w:hint="eastAsia"/>
                <w:color w:val="000000"/>
                <w:sz w:val="16"/>
                <w:szCs w:val="16"/>
              </w:rPr>
              <w:t>1</w:t>
            </w:r>
            <w:r w:rsidR="00543CEA">
              <w:rPr>
                <w:rFonts w:ascii="Times New Roman" w:hAnsi="Times New Roman" w:hint="eastAsia"/>
                <w:color w:val="000000"/>
                <w:sz w:val="16"/>
                <w:szCs w:val="16"/>
              </w:rPr>
              <w:t>1</w:t>
            </w:r>
            <w:r w:rsidRPr="00246749">
              <w:rPr>
                <w:rFonts w:ascii="Times New Roman" w:hAnsi="Times New Roman" w:hint="eastAsia"/>
                <w:color w:val="000000"/>
                <w:sz w:val="16"/>
                <w:szCs w:val="16"/>
              </w:rPr>
              <w:t>:</w:t>
            </w:r>
            <w:r w:rsidR="00543CEA">
              <w:rPr>
                <w:rFonts w:ascii="Times New Roman" w:hAnsi="Times New Roman" w:hint="eastAsia"/>
                <w:color w:val="000000"/>
                <w:sz w:val="16"/>
                <w:szCs w:val="16"/>
              </w:rPr>
              <w:t>4</w:t>
            </w:r>
            <w:r>
              <w:rPr>
                <w:rFonts w:ascii="Times New Roman" w:hAnsi="Times New Roman" w:hint="eastAsia"/>
                <w:color w:val="000000"/>
                <w:sz w:val="16"/>
                <w:szCs w:val="16"/>
              </w:rPr>
              <w:t>5</w:t>
            </w:r>
            <w:r w:rsidRPr="00246749">
              <w:rPr>
                <w:rFonts w:ascii="Times New Roman" w:hAnsi="Times New Roman" w:hint="eastAsia"/>
                <w:color w:val="000000"/>
                <w:sz w:val="16"/>
                <w:szCs w:val="16"/>
              </w:rPr>
              <w:t>～</w:t>
            </w:r>
            <w:r w:rsidRPr="00246749">
              <w:rPr>
                <w:rFonts w:ascii="Times New Roman" w:hAnsi="Times New Roman" w:hint="eastAsia"/>
                <w:color w:val="000000"/>
                <w:sz w:val="16"/>
                <w:szCs w:val="16"/>
              </w:rPr>
              <w:t>1</w:t>
            </w:r>
            <w:r w:rsidR="00543CEA">
              <w:rPr>
                <w:rFonts w:ascii="Times New Roman" w:hAnsi="Times New Roman" w:hint="eastAsia"/>
                <w:color w:val="000000"/>
                <w:sz w:val="16"/>
                <w:szCs w:val="16"/>
              </w:rPr>
              <w:t>2</w:t>
            </w:r>
            <w:r w:rsidRPr="00246749">
              <w:rPr>
                <w:rFonts w:ascii="Times New Roman" w:hAnsi="Times New Roman" w:hint="eastAsia"/>
                <w:color w:val="000000"/>
                <w:sz w:val="16"/>
                <w:szCs w:val="16"/>
              </w:rPr>
              <w:t>:</w:t>
            </w:r>
            <w:r w:rsidR="00543CEA">
              <w:rPr>
                <w:rFonts w:ascii="Times New Roman" w:hAnsi="Times New Roman" w:hint="eastAsia"/>
                <w:color w:val="000000"/>
                <w:sz w:val="16"/>
                <w:szCs w:val="16"/>
              </w:rPr>
              <w:t>4</w:t>
            </w:r>
            <w:r>
              <w:rPr>
                <w:rFonts w:ascii="Times New Roman" w:hAnsi="Times New Roman" w:hint="eastAsia"/>
                <w:color w:val="000000"/>
                <w:sz w:val="16"/>
                <w:szCs w:val="16"/>
              </w:rPr>
              <w:t>5</w:t>
            </w:r>
          </w:p>
        </w:tc>
        <w:tc>
          <w:tcPr>
            <w:tcW w:w="6237" w:type="dxa"/>
            <w:gridSpan w:val="5"/>
            <w:tcBorders>
              <w:top w:val="single" w:sz="4" w:space="0" w:color="auto"/>
              <w:left w:val="single" w:sz="6" w:space="0" w:color="auto"/>
              <w:bottom w:val="single" w:sz="4" w:space="0" w:color="auto"/>
              <w:right w:val="single" w:sz="4" w:space="0" w:color="auto"/>
            </w:tcBorders>
          </w:tcPr>
          <w:p w:rsidR="00F84268" w:rsidRPr="007B1508" w:rsidRDefault="00F84268" w:rsidP="00E92449">
            <w:pPr>
              <w:spacing w:line="220" w:lineRule="exact"/>
              <w:ind w:leftChars="-33" w:left="-13" w:rightChars="10" w:right="17" w:hangingChars="28" w:hanging="43"/>
              <w:jc w:val="center"/>
              <w:rPr>
                <w:rFonts w:ascii="ＭＳ 明朝" w:hAnsi="Times New Roman"/>
                <w:spacing w:val="-4"/>
                <w:sz w:val="16"/>
                <w:szCs w:val="16"/>
              </w:rPr>
            </w:pPr>
            <w:r w:rsidRPr="007B1508">
              <w:rPr>
                <w:rFonts w:ascii="ＭＳ 明朝" w:hAnsi="ＭＳ 明朝" w:hint="eastAsia"/>
                <w:spacing w:val="-4"/>
                <w:sz w:val="16"/>
                <w:szCs w:val="16"/>
              </w:rPr>
              <w:t>昼　　食　・　休　　憩</w:t>
            </w:r>
          </w:p>
        </w:tc>
        <w:tc>
          <w:tcPr>
            <w:tcW w:w="1984" w:type="dxa"/>
            <w:tcBorders>
              <w:left w:val="single" w:sz="4" w:space="0" w:color="auto"/>
              <w:right w:val="nil"/>
            </w:tcBorders>
          </w:tcPr>
          <w:p w:rsidR="00F84268" w:rsidRPr="00C60539" w:rsidRDefault="00F84268" w:rsidP="00DD4D64">
            <w:pPr>
              <w:pStyle w:val="a3"/>
              <w:spacing w:line="220" w:lineRule="exact"/>
              <w:ind w:rightChars="50" w:right="85" w:firstLineChars="100" w:firstLine="150"/>
              <w:jc w:val="right"/>
              <w:rPr>
                <w:rFonts w:ascii="Times New Roman" w:hAnsi="Times New Roman"/>
                <w:color w:val="000000"/>
                <w:sz w:val="16"/>
                <w:szCs w:val="16"/>
              </w:rPr>
            </w:pPr>
          </w:p>
        </w:tc>
      </w:tr>
      <w:tr w:rsidR="00F84268" w:rsidRPr="008D3EC2" w:rsidTr="003B3099">
        <w:trPr>
          <w:trHeight w:hRule="exact" w:val="751"/>
        </w:trPr>
        <w:tc>
          <w:tcPr>
            <w:tcW w:w="282" w:type="dxa"/>
            <w:vMerge/>
            <w:tcBorders>
              <w:left w:val="nil"/>
              <w:right w:val="single" w:sz="6" w:space="0" w:color="auto"/>
            </w:tcBorders>
          </w:tcPr>
          <w:p w:rsidR="00F84268" w:rsidRPr="00C60539" w:rsidRDefault="00F84268"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nil"/>
              <w:right w:val="single" w:sz="6" w:space="0" w:color="auto"/>
            </w:tcBorders>
          </w:tcPr>
          <w:p w:rsidR="00F84268" w:rsidRPr="00C60539" w:rsidRDefault="00F84268" w:rsidP="00543CEA">
            <w:pPr>
              <w:spacing w:line="220" w:lineRule="exact"/>
              <w:rPr>
                <w:rFonts w:ascii="Times New Roman" w:hAnsi="Times New Roman"/>
                <w:sz w:val="16"/>
                <w:szCs w:val="16"/>
              </w:rPr>
            </w:pPr>
            <w:r w:rsidRPr="00246749">
              <w:rPr>
                <w:rFonts w:ascii="Times New Roman" w:hAnsi="Times New Roman" w:hint="eastAsia"/>
                <w:sz w:val="16"/>
                <w:szCs w:val="16"/>
              </w:rPr>
              <w:t>1</w:t>
            </w:r>
            <w:r w:rsidR="00543CEA">
              <w:rPr>
                <w:rFonts w:ascii="Times New Roman" w:hAnsi="Times New Roman" w:hint="eastAsia"/>
                <w:sz w:val="16"/>
                <w:szCs w:val="16"/>
              </w:rPr>
              <w:t>2</w:t>
            </w:r>
            <w:r w:rsidRPr="00246749">
              <w:rPr>
                <w:rFonts w:ascii="Times New Roman" w:hAnsi="Times New Roman" w:hint="eastAsia"/>
                <w:sz w:val="16"/>
                <w:szCs w:val="16"/>
              </w:rPr>
              <w:t>:</w:t>
            </w:r>
            <w:r w:rsidR="00543CEA">
              <w:rPr>
                <w:rFonts w:ascii="Times New Roman" w:hAnsi="Times New Roman" w:hint="eastAsia"/>
                <w:sz w:val="16"/>
                <w:szCs w:val="16"/>
              </w:rPr>
              <w:t>4</w:t>
            </w:r>
            <w:r>
              <w:rPr>
                <w:rFonts w:ascii="Times New Roman" w:hAnsi="Times New Roman" w:hint="eastAsia"/>
                <w:sz w:val="16"/>
                <w:szCs w:val="16"/>
              </w:rPr>
              <w:t>5</w:t>
            </w:r>
            <w:r w:rsidRPr="00246749">
              <w:rPr>
                <w:rFonts w:ascii="Times New Roman" w:hAnsi="Times New Roman" w:hint="eastAsia"/>
                <w:sz w:val="16"/>
                <w:szCs w:val="16"/>
              </w:rPr>
              <w:t>～</w:t>
            </w:r>
            <w:r w:rsidRPr="00246749">
              <w:rPr>
                <w:rFonts w:ascii="Times New Roman" w:hAnsi="Times New Roman" w:hint="eastAsia"/>
                <w:sz w:val="16"/>
                <w:szCs w:val="16"/>
              </w:rPr>
              <w:t>14:</w:t>
            </w:r>
            <w:r w:rsidR="00543CEA">
              <w:rPr>
                <w:rFonts w:ascii="Times New Roman" w:hAnsi="Times New Roman" w:hint="eastAsia"/>
                <w:sz w:val="16"/>
                <w:szCs w:val="16"/>
              </w:rPr>
              <w:t>1</w:t>
            </w:r>
            <w:r>
              <w:rPr>
                <w:rFonts w:ascii="Times New Roman" w:hAnsi="Times New Roman" w:hint="eastAsia"/>
                <w:sz w:val="16"/>
                <w:szCs w:val="16"/>
              </w:rPr>
              <w:t>5</w:t>
            </w:r>
          </w:p>
        </w:tc>
        <w:tc>
          <w:tcPr>
            <w:tcW w:w="6237" w:type="dxa"/>
            <w:gridSpan w:val="5"/>
            <w:tcBorders>
              <w:top w:val="single" w:sz="4" w:space="0" w:color="auto"/>
              <w:left w:val="single" w:sz="6" w:space="0" w:color="auto"/>
              <w:bottom w:val="single" w:sz="4" w:space="0" w:color="auto"/>
              <w:right w:val="single" w:sz="4" w:space="0" w:color="auto"/>
            </w:tcBorders>
          </w:tcPr>
          <w:p w:rsidR="00F84268" w:rsidRPr="007B1508" w:rsidRDefault="00CD4CC2" w:rsidP="00F84268">
            <w:pPr>
              <w:spacing w:line="220" w:lineRule="exact"/>
              <w:ind w:leftChars="-13" w:left="125" w:rightChars="10" w:right="17" w:hangingChars="96" w:hanging="147"/>
              <w:rPr>
                <w:rFonts w:ascii="ＭＳ Ｐゴシック" w:eastAsia="ＭＳ Ｐゴシック" w:hAnsi="ＭＳ Ｐゴシック"/>
                <w:b/>
                <w:bCs/>
                <w:spacing w:val="-4"/>
                <w:sz w:val="16"/>
                <w:szCs w:val="16"/>
              </w:rPr>
            </w:pPr>
            <w:r w:rsidRPr="007B1508">
              <w:rPr>
                <w:rFonts w:ascii="ＭＳ Ｐゴシック" w:eastAsia="ＭＳ Ｐゴシック" w:hAnsi="ＭＳ Ｐゴシック" w:hint="eastAsia"/>
                <w:b/>
                <w:bCs/>
                <w:spacing w:val="-4"/>
                <w:sz w:val="16"/>
                <w:szCs w:val="16"/>
              </w:rPr>
              <w:t>鉄鋼材料の熱処理技術</w:t>
            </w:r>
            <w:r w:rsidRPr="007B1508">
              <w:rPr>
                <w:rFonts w:ascii="ＭＳ Ｐゴシック" w:eastAsia="ＭＳ Ｐゴシック" w:hAnsi="ＭＳ Ｐゴシック" w:hint="eastAsia"/>
                <w:bCs/>
                <w:spacing w:val="-4"/>
                <w:sz w:val="16"/>
                <w:szCs w:val="16"/>
              </w:rPr>
              <w:t>：</w:t>
            </w:r>
            <w:r w:rsidR="003B3099">
              <w:rPr>
                <w:rFonts w:ascii="ＭＳ Ｐゴシック" w:eastAsia="ＭＳ Ｐゴシック" w:hAnsi="ＭＳ Ｐゴシック" w:hint="eastAsia"/>
                <w:bCs/>
                <w:spacing w:val="-4"/>
                <w:sz w:val="16"/>
                <w:szCs w:val="16"/>
              </w:rPr>
              <w:t xml:space="preserve"> </w:t>
            </w:r>
            <w:r w:rsidR="003B3099" w:rsidRPr="003B3099">
              <w:rPr>
                <w:rFonts w:ascii="ＭＳ Ｐゴシック" w:eastAsia="ＭＳ Ｐゴシック" w:hAnsi="ＭＳ Ｐゴシック" w:hint="eastAsia"/>
                <w:bCs/>
                <w:spacing w:val="-4"/>
                <w:sz w:val="16"/>
                <w:szCs w:val="16"/>
              </w:rPr>
              <w:t>鉄鋼材料は必ずなんらかの熱処理を施してから</w:t>
            </w:r>
            <w:r w:rsidR="007222DE">
              <w:rPr>
                <w:rFonts w:ascii="ＭＳ Ｐゴシック" w:eastAsia="ＭＳ Ｐゴシック" w:hAnsi="ＭＳ Ｐゴシック" w:hint="eastAsia"/>
                <w:bCs/>
                <w:spacing w:val="-4"/>
                <w:sz w:val="16"/>
                <w:szCs w:val="16"/>
              </w:rPr>
              <w:t>，</w:t>
            </w:r>
            <w:r w:rsidR="003B3099" w:rsidRPr="003B3099">
              <w:rPr>
                <w:rFonts w:ascii="ＭＳ Ｐゴシック" w:eastAsia="ＭＳ Ｐゴシック" w:hAnsi="ＭＳ Ｐゴシック" w:hint="eastAsia"/>
                <w:bCs/>
                <w:spacing w:val="-4"/>
                <w:sz w:val="16"/>
                <w:szCs w:val="16"/>
              </w:rPr>
              <w:t>機械部品や工具類をはじめ広範囲の構成材料として利用されている．本講では，主に機械構造用鋼と工具鋼を対象とした熱処理技術について，その概略と特徴を解説する．</w:t>
            </w:r>
          </w:p>
        </w:tc>
        <w:tc>
          <w:tcPr>
            <w:tcW w:w="1984" w:type="dxa"/>
            <w:tcBorders>
              <w:left w:val="single" w:sz="4" w:space="0" w:color="auto"/>
              <w:bottom w:val="single" w:sz="4" w:space="0" w:color="auto"/>
              <w:right w:val="nil"/>
            </w:tcBorders>
          </w:tcPr>
          <w:p w:rsidR="00F84268" w:rsidRPr="00C60539" w:rsidRDefault="00F84268" w:rsidP="00D204A4">
            <w:pPr>
              <w:spacing w:line="220" w:lineRule="exact"/>
              <w:ind w:rightChars="50" w:right="85"/>
              <w:rPr>
                <w:rFonts w:ascii="Times New Roman" w:hAnsi="Times New Roman"/>
                <w:iCs/>
                <w:color w:val="000000"/>
                <w:sz w:val="16"/>
                <w:szCs w:val="16"/>
              </w:rPr>
            </w:pPr>
            <w:r>
              <w:rPr>
                <w:rFonts w:ascii="Times New Roman" w:hAnsi="Times New Roman" w:hint="eastAsia"/>
                <w:iCs/>
                <w:color w:val="000000"/>
                <w:sz w:val="16"/>
                <w:szCs w:val="16"/>
              </w:rPr>
              <w:t>仁平技術士事務所</w:t>
            </w:r>
          </w:p>
          <w:p w:rsidR="00F84268" w:rsidRPr="00DE57B5" w:rsidRDefault="00F84268" w:rsidP="00CE0458">
            <w:pPr>
              <w:spacing w:line="220" w:lineRule="exact"/>
              <w:ind w:rightChars="50" w:right="85"/>
              <w:jc w:val="right"/>
              <w:rPr>
                <w:rFonts w:ascii="Times New Roman"/>
                <w:sz w:val="16"/>
                <w:szCs w:val="16"/>
              </w:rPr>
            </w:pPr>
            <w:r>
              <w:rPr>
                <w:rFonts w:ascii="Times New Roman" w:hAnsi="ＭＳ 明朝" w:hint="eastAsia"/>
                <w:color w:val="000000"/>
                <w:sz w:val="16"/>
                <w:szCs w:val="16"/>
              </w:rPr>
              <w:t>仁平</w:t>
            </w:r>
            <w:r w:rsidRPr="00C60539">
              <w:rPr>
                <w:rFonts w:ascii="Times New Roman" w:hAnsi="ＭＳ 明朝" w:hint="eastAsia"/>
                <w:color w:val="000000"/>
                <w:sz w:val="16"/>
                <w:szCs w:val="16"/>
              </w:rPr>
              <w:t xml:space="preserve">　</w:t>
            </w:r>
            <w:r>
              <w:rPr>
                <w:rFonts w:ascii="Times New Roman" w:hAnsi="ＭＳ 明朝" w:hint="eastAsia"/>
                <w:color w:val="000000"/>
                <w:sz w:val="16"/>
                <w:szCs w:val="16"/>
              </w:rPr>
              <w:t>宣弘</w:t>
            </w:r>
            <w:r w:rsidRPr="00C60539">
              <w:rPr>
                <w:rFonts w:ascii="Times New Roman" w:hAnsi="ＭＳ 明朝" w:hint="eastAsia"/>
                <w:color w:val="000000"/>
                <w:sz w:val="16"/>
                <w:szCs w:val="16"/>
              </w:rPr>
              <w:t>君</w:t>
            </w:r>
          </w:p>
        </w:tc>
      </w:tr>
      <w:tr w:rsidR="00543CEA" w:rsidRPr="008D3EC2" w:rsidTr="003B3099">
        <w:trPr>
          <w:trHeight w:hRule="exact" w:val="720"/>
        </w:trPr>
        <w:tc>
          <w:tcPr>
            <w:tcW w:w="282" w:type="dxa"/>
            <w:vMerge/>
            <w:tcBorders>
              <w:left w:val="nil"/>
              <w:right w:val="single" w:sz="6" w:space="0" w:color="auto"/>
            </w:tcBorders>
          </w:tcPr>
          <w:p w:rsidR="00543CEA" w:rsidRPr="00C60539" w:rsidRDefault="00543CEA"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nil"/>
              <w:right w:val="single" w:sz="6" w:space="0" w:color="auto"/>
            </w:tcBorders>
          </w:tcPr>
          <w:p w:rsidR="00543CEA" w:rsidRPr="00C60539" w:rsidRDefault="00543CEA" w:rsidP="00543CEA">
            <w:pPr>
              <w:spacing w:line="220" w:lineRule="exact"/>
              <w:rPr>
                <w:rFonts w:ascii="Times New Roman" w:hAnsi="Times New Roman"/>
                <w:color w:val="000000"/>
                <w:sz w:val="16"/>
                <w:szCs w:val="16"/>
              </w:rPr>
            </w:pPr>
            <w:r w:rsidRPr="00246749">
              <w:rPr>
                <w:rFonts w:ascii="Times New Roman" w:hAnsi="Times New Roman" w:hint="eastAsia"/>
                <w:sz w:val="16"/>
                <w:szCs w:val="16"/>
              </w:rPr>
              <w:t>14:</w:t>
            </w:r>
            <w:r>
              <w:rPr>
                <w:rFonts w:ascii="Times New Roman" w:hAnsi="Times New Roman" w:hint="eastAsia"/>
                <w:sz w:val="16"/>
                <w:szCs w:val="16"/>
              </w:rPr>
              <w:t>25</w:t>
            </w:r>
            <w:r w:rsidRPr="00246749">
              <w:rPr>
                <w:rFonts w:ascii="Times New Roman" w:hAnsi="Times New Roman" w:hint="eastAsia"/>
                <w:sz w:val="16"/>
                <w:szCs w:val="16"/>
              </w:rPr>
              <w:t>～</w:t>
            </w:r>
            <w:r w:rsidRPr="00246749">
              <w:rPr>
                <w:rFonts w:ascii="Times New Roman" w:hAnsi="Times New Roman" w:hint="eastAsia"/>
                <w:sz w:val="16"/>
                <w:szCs w:val="16"/>
              </w:rPr>
              <w:t>1</w:t>
            </w:r>
            <w:r>
              <w:rPr>
                <w:rFonts w:ascii="Times New Roman" w:hAnsi="Times New Roman" w:hint="eastAsia"/>
                <w:sz w:val="16"/>
                <w:szCs w:val="16"/>
              </w:rPr>
              <w:t>5</w:t>
            </w:r>
            <w:r w:rsidRPr="00246749">
              <w:rPr>
                <w:rFonts w:ascii="Times New Roman" w:hAnsi="Times New Roman" w:hint="eastAsia"/>
                <w:sz w:val="16"/>
                <w:szCs w:val="16"/>
              </w:rPr>
              <w:t>:</w:t>
            </w:r>
            <w:r>
              <w:rPr>
                <w:rFonts w:ascii="Times New Roman" w:hAnsi="Times New Roman" w:hint="eastAsia"/>
                <w:sz w:val="16"/>
                <w:szCs w:val="16"/>
              </w:rPr>
              <w:t>55</w:t>
            </w:r>
          </w:p>
        </w:tc>
        <w:tc>
          <w:tcPr>
            <w:tcW w:w="6237" w:type="dxa"/>
            <w:gridSpan w:val="5"/>
            <w:tcBorders>
              <w:top w:val="single" w:sz="4" w:space="0" w:color="auto"/>
              <w:left w:val="single" w:sz="6" w:space="0" w:color="auto"/>
              <w:bottom w:val="single" w:sz="4" w:space="0" w:color="auto"/>
              <w:right w:val="single" w:sz="4" w:space="0" w:color="auto"/>
            </w:tcBorders>
          </w:tcPr>
          <w:p w:rsidR="00543CEA" w:rsidRPr="007B1508" w:rsidRDefault="00676666" w:rsidP="00676666">
            <w:pPr>
              <w:spacing w:line="220" w:lineRule="exact"/>
              <w:ind w:leftChars="-20" w:left="88" w:rightChars="10" w:right="17" w:hangingChars="80" w:hanging="122"/>
              <w:rPr>
                <w:rFonts w:ascii="Times New Roman" w:hAnsi="Times New Roman"/>
                <w:spacing w:val="-4"/>
                <w:sz w:val="16"/>
                <w:szCs w:val="16"/>
              </w:rPr>
            </w:pPr>
            <w:r w:rsidRPr="007B1508">
              <w:rPr>
                <w:rFonts w:ascii="ＭＳ Ｐゴシック" w:eastAsia="ＭＳ Ｐゴシック" w:hAnsi="ＭＳ Ｐゴシック" w:hint="eastAsia"/>
                <w:b/>
                <w:bCs/>
                <w:spacing w:val="-4"/>
                <w:sz w:val="16"/>
                <w:szCs w:val="16"/>
              </w:rPr>
              <w:t>鉄鋼材料の強化技術：</w:t>
            </w:r>
            <w:r w:rsidRPr="007B1508">
              <w:rPr>
                <w:rFonts w:ascii="ＭＳ Ｐゴシック" w:eastAsia="ＭＳ Ｐゴシック" w:hAnsi="ＭＳ Ｐゴシック" w:hint="eastAsia"/>
                <w:bCs/>
                <w:spacing w:val="-4"/>
                <w:sz w:val="16"/>
                <w:szCs w:val="16"/>
              </w:rPr>
              <w:t xml:space="preserve"> </w:t>
            </w:r>
            <w:r w:rsidR="003B3099" w:rsidRPr="003B3099">
              <w:rPr>
                <w:rFonts w:ascii="ＭＳ Ｐゴシック" w:eastAsia="ＭＳ Ｐゴシック" w:hAnsi="ＭＳ Ｐゴシック" w:hint="eastAsia"/>
                <w:bCs/>
                <w:spacing w:val="-4"/>
                <w:sz w:val="16"/>
                <w:szCs w:val="16"/>
              </w:rPr>
              <w:t>機械構造用鋼部材の高負荷化の課題解決手段として，浸炭・浸炭窒化焼入焼戻しによる表面強化技術が適用され，その部品点数は増加傾向にある．本講演では浸炭・浸炭窒化焼入処理について，ガス浸炭法を主体に解説する．</w:t>
            </w:r>
          </w:p>
        </w:tc>
        <w:tc>
          <w:tcPr>
            <w:tcW w:w="1984" w:type="dxa"/>
            <w:tcBorders>
              <w:top w:val="single" w:sz="4" w:space="0" w:color="auto"/>
              <w:left w:val="single" w:sz="4" w:space="0" w:color="auto"/>
              <w:bottom w:val="single" w:sz="4" w:space="0" w:color="auto"/>
              <w:right w:val="nil"/>
            </w:tcBorders>
          </w:tcPr>
          <w:p w:rsidR="00543CEA" w:rsidRPr="00C60539" w:rsidRDefault="00543CEA" w:rsidP="00D204A4">
            <w:pPr>
              <w:spacing w:line="220" w:lineRule="exact"/>
              <w:ind w:rightChars="50" w:right="85"/>
              <w:rPr>
                <w:rFonts w:ascii="Times New Roman" w:hAnsi="Times New Roman"/>
                <w:color w:val="000000"/>
                <w:sz w:val="16"/>
                <w:szCs w:val="16"/>
              </w:rPr>
            </w:pPr>
            <w:r>
              <w:rPr>
                <w:rFonts w:ascii="Times New Roman" w:hAnsi="Times New Roman" w:hint="eastAsia"/>
                <w:color w:val="000000"/>
                <w:sz w:val="16"/>
                <w:szCs w:val="16"/>
              </w:rPr>
              <w:t>横瀬技術士事務所</w:t>
            </w:r>
          </w:p>
          <w:p w:rsidR="00543CEA" w:rsidRPr="00C60539" w:rsidRDefault="00543CEA" w:rsidP="00CE0458">
            <w:pPr>
              <w:pStyle w:val="a3"/>
              <w:tabs>
                <w:tab w:val="clear" w:pos="4252"/>
                <w:tab w:val="clear" w:pos="8504"/>
              </w:tabs>
              <w:snapToGrid/>
              <w:spacing w:line="220" w:lineRule="exact"/>
              <w:ind w:rightChars="50" w:right="85"/>
              <w:jc w:val="right"/>
              <w:rPr>
                <w:rFonts w:ascii="Times New Roman" w:hAnsi="Times New Roman"/>
                <w:color w:val="000000"/>
                <w:sz w:val="16"/>
                <w:szCs w:val="16"/>
              </w:rPr>
            </w:pPr>
            <w:r>
              <w:rPr>
                <w:rFonts w:ascii="Times New Roman" w:hAnsi="ＭＳ 明朝" w:hint="eastAsia"/>
                <w:color w:val="000000"/>
                <w:sz w:val="16"/>
                <w:szCs w:val="16"/>
              </w:rPr>
              <w:t>横瀬</w:t>
            </w:r>
            <w:r w:rsidRPr="00C60539">
              <w:rPr>
                <w:rFonts w:ascii="Times New Roman" w:hAnsi="ＭＳ 明朝" w:hint="eastAsia"/>
                <w:color w:val="000000"/>
                <w:sz w:val="16"/>
                <w:szCs w:val="16"/>
              </w:rPr>
              <w:t xml:space="preserve">　</w:t>
            </w:r>
            <w:r>
              <w:rPr>
                <w:rFonts w:ascii="Times New Roman" w:hAnsi="ＭＳ 明朝" w:hint="eastAsia"/>
                <w:color w:val="000000"/>
                <w:sz w:val="16"/>
                <w:szCs w:val="16"/>
              </w:rPr>
              <w:t>敬二</w:t>
            </w:r>
            <w:r w:rsidRPr="00C60539">
              <w:rPr>
                <w:rFonts w:ascii="Times New Roman" w:hAnsi="ＭＳ 明朝" w:hint="eastAsia"/>
                <w:color w:val="000000"/>
                <w:sz w:val="16"/>
                <w:szCs w:val="16"/>
              </w:rPr>
              <w:t>君</w:t>
            </w:r>
          </w:p>
        </w:tc>
      </w:tr>
      <w:tr w:rsidR="00543CEA" w:rsidRPr="008D3EC2" w:rsidTr="003B3099">
        <w:trPr>
          <w:trHeight w:hRule="exact" w:val="737"/>
        </w:trPr>
        <w:tc>
          <w:tcPr>
            <w:tcW w:w="282" w:type="dxa"/>
            <w:vMerge/>
            <w:tcBorders>
              <w:left w:val="nil"/>
              <w:right w:val="single" w:sz="6" w:space="0" w:color="auto"/>
            </w:tcBorders>
          </w:tcPr>
          <w:p w:rsidR="00543CEA" w:rsidRPr="00C60539" w:rsidRDefault="00543CEA"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6" w:space="0" w:color="auto"/>
              <w:left w:val="nil"/>
              <w:bottom w:val="single" w:sz="6" w:space="0" w:color="auto"/>
              <w:right w:val="single" w:sz="6" w:space="0" w:color="auto"/>
            </w:tcBorders>
          </w:tcPr>
          <w:p w:rsidR="00543CEA" w:rsidRPr="00C60539" w:rsidRDefault="00543CEA" w:rsidP="00543CEA">
            <w:pPr>
              <w:spacing w:line="220" w:lineRule="exact"/>
              <w:rPr>
                <w:rFonts w:ascii="Times New Roman" w:hAnsi="Times New Roman"/>
                <w:color w:val="000000"/>
                <w:sz w:val="16"/>
                <w:szCs w:val="16"/>
              </w:rPr>
            </w:pPr>
            <w:r w:rsidRPr="00246749">
              <w:rPr>
                <w:rFonts w:ascii="Times New Roman" w:hAnsi="Times New Roman" w:hint="eastAsia"/>
                <w:sz w:val="16"/>
                <w:szCs w:val="16"/>
              </w:rPr>
              <w:t>1</w:t>
            </w:r>
            <w:r>
              <w:rPr>
                <w:rFonts w:ascii="Times New Roman" w:hAnsi="Times New Roman" w:hint="eastAsia"/>
                <w:sz w:val="16"/>
                <w:szCs w:val="16"/>
              </w:rPr>
              <w:t>6</w:t>
            </w:r>
            <w:r w:rsidRPr="00246749">
              <w:rPr>
                <w:rFonts w:ascii="Times New Roman" w:hAnsi="Times New Roman" w:hint="eastAsia"/>
                <w:sz w:val="16"/>
                <w:szCs w:val="16"/>
              </w:rPr>
              <w:t>:</w:t>
            </w:r>
            <w:r>
              <w:rPr>
                <w:rFonts w:ascii="Times New Roman" w:hAnsi="Times New Roman" w:hint="eastAsia"/>
                <w:sz w:val="16"/>
                <w:szCs w:val="16"/>
              </w:rPr>
              <w:t>05</w:t>
            </w:r>
            <w:r w:rsidRPr="00246749">
              <w:rPr>
                <w:rFonts w:ascii="Times New Roman" w:hAnsi="Times New Roman" w:hint="eastAsia"/>
                <w:sz w:val="16"/>
                <w:szCs w:val="16"/>
              </w:rPr>
              <w:t>～</w:t>
            </w:r>
            <w:r w:rsidRPr="00246749">
              <w:rPr>
                <w:rFonts w:ascii="Times New Roman" w:hAnsi="Times New Roman" w:hint="eastAsia"/>
                <w:sz w:val="16"/>
                <w:szCs w:val="16"/>
              </w:rPr>
              <w:t>1</w:t>
            </w:r>
            <w:r>
              <w:rPr>
                <w:rFonts w:ascii="Times New Roman" w:hAnsi="Times New Roman" w:hint="eastAsia"/>
                <w:sz w:val="16"/>
                <w:szCs w:val="16"/>
              </w:rPr>
              <w:t>7</w:t>
            </w:r>
            <w:r w:rsidRPr="00246749">
              <w:rPr>
                <w:rFonts w:ascii="Times New Roman" w:hAnsi="Times New Roman" w:hint="eastAsia"/>
                <w:sz w:val="16"/>
                <w:szCs w:val="16"/>
              </w:rPr>
              <w:t>:</w:t>
            </w:r>
            <w:r>
              <w:rPr>
                <w:rFonts w:ascii="Times New Roman" w:hAnsi="Times New Roman" w:hint="eastAsia"/>
                <w:sz w:val="16"/>
                <w:szCs w:val="16"/>
              </w:rPr>
              <w:t>35</w:t>
            </w:r>
          </w:p>
        </w:tc>
        <w:tc>
          <w:tcPr>
            <w:tcW w:w="6237" w:type="dxa"/>
            <w:gridSpan w:val="5"/>
            <w:tcBorders>
              <w:top w:val="single" w:sz="4" w:space="0" w:color="auto"/>
              <w:left w:val="single" w:sz="6" w:space="0" w:color="auto"/>
              <w:bottom w:val="single" w:sz="6" w:space="0" w:color="auto"/>
              <w:right w:val="single" w:sz="4" w:space="0" w:color="auto"/>
            </w:tcBorders>
          </w:tcPr>
          <w:p w:rsidR="00543CEA" w:rsidRPr="007B1508" w:rsidRDefault="007B7F9D" w:rsidP="00543CEA">
            <w:pPr>
              <w:spacing w:line="220" w:lineRule="exact"/>
              <w:ind w:leftChars="-20" w:left="88" w:rightChars="10" w:right="17" w:hangingChars="80" w:hanging="122"/>
              <w:rPr>
                <w:rFonts w:ascii="Times New Roman" w:hAnsi="Times New Roman"/>
                <w:spacing w:val="-4"/>
                <w:sz w:val="16"/>
                <w:szCs w:val="16"/>
              </w:rPr>
            </w:pPr>
            <w:r w:rsidRPr="007B1508">
              <w:rPr>
                <w:rFonts w:ascii="ＭＳ Ｐゴシック" w:eastAsia="ＭＳ Ｐゴシック" w:hAnsi="ＭＳ Ｐゴシック" w:hint="eastAsia"/>
                <w:b/>
                <w:bCs/>
                <w:spacing w:val="-4"/>
                <w:sz w:val="16"/>
                <w:szCs w:val="16"/>
              </w:rPr>
              <w:t>熱処理シミュレーションの現状と課題</w:t>
            </w:r>
            <w:r w:rsidRPr="007B1508">
              <w:rPr>
                <w:rFonts w:ascii="ＭＳ Ｐゴシック" w:eastAsia="ＭＳ Ｐゴシック" w:hAnsi="ＭＳ Ｐゴシック" w:hint="eastAsia"/>
                <w:bCs/>
                <w:spacing w:val="-4"/>
                <w:sz w:val="16"/>
                <w:szCs w:val="16"/>
              </w:rPr>
              <w:t>：</w:t>
            </w:r>
            <w:r w:rsidR="003B3099">
              <w:rPr>
                <w:rFonts w:ascii="ＭＳ Ｐゴシック" w:eastAsia="ＭＳ Ｐゴシック" w:hAnsi="ＭＳ Ｐゴシック" w:hint="eastAsia"/>
                <w:bCs/>
                <w:spacing w:val="-4"/>
                <w:sz w:val="16"/>
                <w:szCs w:val="16"/>
              </w:rPr>
              <w:t xml:space="preserve"> </w:t>
            </w:r>
            <w:r w:rsidR="003B3099" w:rsidRPr="003B3099">
              <w:rPr>
                <w:rFonts w:ascii="ＭＳ Ｐゴシック" w:eastAsia="ＭＳ Ｐゴシック" w:hAnsi="ＭＳ Ｐゴシック" w:hint="eastAsia"/>
                <w:bCs/>
                <w:spacing w:val="-4"/>
                <w:sz w:val="16"/>
                <w:szCs w:val="16"/>
              </w:rPr>
              <w:t>鋼部品や金型などの工具の焼入れ処理において発生する変形の解決するために熱処理シミュレーションを実施する際に必要な基礎知識を解説し，熱処理シミュレーションの現状と課題について紹介する．</w:t>
            </w:r>
          </w:p>
        </w:tc>
        <w:tc>
          <w:tcPr>
            <w:tcW w:w="1984" w:type="dxa"/>
            <w:tcBorders>
              <w:top w:val="single" w:sz="4" w:space="0" w:color="auto"/>
              <w:left w:val="single" w:sz="4" w:space="0" w:color="auto"/>
              <w:bottom w:val="single" w:sz="6" w:space="0" w:color="auto"/>
              <w:right w:val="nil"/>
            </w:tcBorders>
          </w:tcPr>
          <w:p w:rsidR="00543CEA" w:rsidRPr="00C60539" w:rsidRDefault="00543CEA" w:rsidP="00D204A4">
            <w:pPr>
              <w:pStyle w:val="a3"/>
              <w:tabs>
                <w:tab w:val="clear" w:pos="4252"/>
                <w:tab w:val="clear" w:pos="8504"/>
              </w:tabs>
              <w:snapToGrid/>
              <w:spacing w:line="220" w:lineRule="exact"/>
              <w:ind w:rightChars="50" w:right="85"/>
              <w:rPr>
                <w:rFonts w:ascii="Times New Roman" w:hAnsi="Times New Roman"/>
                <w:iCs/>
                <w:sz w:val="16"/>
                <w:szCs w:val="16"/>
              </w:rPr>
            </w:pPr>
            <w:r>
              <w:rPr>
                <w:rFonts w:ascii="Times New Roman" w:hAnsi="Times New Roman" w:hint="eastAsia"/>
                <w:iCs/>
                <w:sz w:val="16"/>
                <w:szCs w:val="16"/>
              </w:rPr>
              <w:t>埼玉工業大学</w:t>
            </w:r>
          </w:p>
          <w:p w:rsidR="00543CEA" w:rsidRPr="00C60539" w:rsidRDefault="00543CEA" w:rsidP="00BB4A92">
            <w:pPr>
              <w:spacing w:line="220" w:lineRule="exact"/>
              <w:ind w:rightChars="50" w:right="85"/>
              <w:jc w:val="right"/>
              <w:rPr>
                <w:rFonts w:ascii="Times New Roman" w:hAnsi="Times New Roman"/>
                <w:color w:val="000000"/>
                <w:sz w:val="16"/>
                <w:szCs w:val="16"/>
              </w:rPr>
            </w:pPr>
            <w:r>
              <w:rPr>
                <w:rFonts w:ascii="Times New Roman" w:hAnsi="ＭＳ 明朝" w:hint="eastAsia"/>
                <w:color w:val="000000"/>
                <w:sz w:val="16"/>
                <w:szCs w:val="16"/>
              </w:rPr>
              <w:t>奈良崎</w:t>
            </w:r>
            <w:r w:rsidRPr="00C60539">
              <w:rPr>
                <w:rFonts w:ascii="Times New Roman" w:hAnsi="ＭＳ 明朝" w:hint="eastAsia"/>
                <w:color w:val="000000"/>
                <w:sz w:val="16"/>
                <w:szCs w:val="16"/>
              </w:rPr>
              <w:t xml:space="preserve">　</w:t>
            </w:r>
            <w:r>
              <w:rPr>
                <w:rFonts w:ascii="Times New Roman" w:hAnsi="ＭＳ 明朝" w:hint="eastAsia"/>
                <w:color w:val="000000"/>
                <w:sz w:val="16"/>
                <w:szCs w:val="16"/>
              </w:rPr>
              <w:t>道治</w:t>
            </w:r>
            <w:r w:rsidRPr="00C60539">
              <w:rPr>
                <w:rFonts w:ascii="Times New Roman" w:hAnsi="ＭＳ 明朝" w:hint="eastAsia"/>
                <w:color w:val="000000"/>
                <w:sz w:val="16"/>
                <w:szCs w:val="16"/>
              </w:rPr>
              <w:t>君</w:t>
            </w:r>
          </w:p>
        </w:tc>
      </w:tr>
      <w:tr w:rsidR="00543CEA" w:rsidRPr="008D3EC2" w:rsidTr="003B3099">
        <w:trPr>
          <w:trHeight w:hRule="exact" w:val="737"/>
        </w:trPr>
        <w:tc>
          <w:tcPr>
            <w:tcW w:w="282" w:type="dxa"/>
            <w:vMerge w:val="restart"/>
            <w:tcBorders>
              <w:top w:val="double" w:sz="4" w:space="0" w:color="auto"/>
              <w:left w:val="nil"/>
              <w:right w:val="single" w:sz="6" w:space="0" w:color="auto"/>
            </w:tcBorders>
            <w:vAlign w:val="center"/>
          </w:tcPr>
          <w:p w:rsidR="00543CEA" w:rsidRPr="00C60539" w:rsidRDefault="00543CEA" w:rsidP="00C60539">
            <w:pPr>
              <w:ind w:leftChars="-58" w:left="-12" w:rightChars="-58" w:right="-99" w:hangingChars="58" w:hanging="87"/>
              <w:jc w:val="center"/>
              <w:rPr>
                <w:rFonts w:ascii="Times New Roman" w:hAnsi="Times New Roman"/>
                <w:color w:val="000000"/>
                <w:sz w:val="16"/>
                <w:szCs w:val="16"/>
              </w:rPr>
            </w:pPr>
            <w:r w:rsidRPr="00C60539">
              <w:rPr>
                <w:rFonts w:ascii="Times New Roman" w:hAnsi="Times New Roman" w:hint="eastAsia"/>
                <w:color w:val="000000"/>
                <w:sz w:val="16"/>
                <w:szCs w:val="16"/>
              </w:rPr>
              <w:t>1</w:t>
            </w:r>
            <w:r w:rsidR="005C2722">
              <w:rPr>
                <w:rFonts w:ascii="Times New Roman" w:hAnsi="Times New Roman" w:hint="eastAsia"/>
                <w:color w:val="000000"/>
                <w:sz w:val="16"/>
                <w:szCs w:val="16"/>
              </w:rPr>
              <w:t>1</w:t>
            </w:r>
          </w:p>
          <w:p w:rsidR="00543CEA" w:rsidRPr="00C60539" w:rsidRDefault="00543CEA" w:rsidP="00C60539">
            <w:pPr>
              <w:ind w:leftChars="-58" w:left="-12" w:rightChars="-58" w:right="-99" w:hangingChars="58" w:hanging="87"/>
              <w:jc w:val="center"/>
              <w:rPr>
                <w:rFonts w:ascii="Times New Roman" w:hAnsi="Times New Roman"/>
                <w:color w:val="000000"/>
                <w:sz w:val="16"/>
                <w:szCs w:val="16"/>
              </w:rPr>
            </w:pPr>
            <w:r w:rsidRPr="00C60539">
              <w:rPr>
                <w:rFonts w:ascii="Times New Roman" w:hAnsi="ＭＳ 明朝" w:hint="eastAsia"/>
                <w:color w:val="000000"/>
                <w:sz w:val="16"/>
                <w:szCs w:val="16"/>
              </w:rPr>
              <w:t>月</w:t>
            </w:r>
          </w:p>
          <w:p w:rsidR="00543CEA" w:rsidRPr="00C60539" w:rsidRDefault="00543CEA" w:rsidP="00C60539">
            <w:pPr>
              <w:ind w:leftChars="-58" w:left="-12" w:rightChars="-58" w:right="-99" w:hangingChars="58" w:hanging="87"/>
              <w:jc w:val="center"/>
              <w:rPr>
                <w:rFonts w:ascii="Times New Roman" w:hAnsi="Times New Roman"/>
                <w:color w:val="000000"/>
                <w:sz w:val="16"/>
                <w:szCs w:val="16"/>
              </w:rPr>
            </w:pPr>
            <w:r>
              <w:rPr>
                <w:rFonts w:ascii="Times New Roman" w:hAnsi="Times New Roman" w:hint="eastAsia"/>
                <w:color w:val="000000"/>
                <w:sz w:val="16"/>
                <w:szCs w:val="16"/>
              </w:rPr>
              <w:t>7</w:t>
            </w:r>
          </w:p>
          <w:p w:rsidR="00543CEA" w:rsidRPr="00C60539" w:rsidRDefault="00543CEA" w:rsidP="00C60539">
            <w:pPr>
              <w:ind w:leftChars="-58" w:left="-12" w:rightChars="-58" w:right="-99" w:hangingChars="58" w:hanging="87"/>
              <w:jc w:val="center"/>
              <w:rPr>
                <w:rFonts w:ascii="Times New Roman" w:hAnsi="Times New Roman"/>
                <w:color w:val="000000"/>
                <w:sz w:val="16"/>
                <w:szCs w:val="16"/>
              </w:rPr>
            </w:pPr>
            <w:r w:rsidRPr="00C60539">
              <w:rPr>
                <w:rFonts w:ascii="Times New Roman" w:hAnsi="ＭＳ 明朝" w:hint="eastAsia"/>
                <w:color w:val="000000"/>
                <w:sz w:val="16"/>
                <w:szCs w:val="16"/>
              </w:rPr>
              <w:t>日</w:t>
            </w:r>
          </w:p>
          <w:p w:rsidR="00543CEA" w:rsidRPr="00C60539" w:rsidRDefault="00543CEA" w:rsidP="00432ADE">
            <w:pPr>
              <w:ind w:leftChars="-58" w:left="-12" w:rightChars="-58" w:right="-99" w:hangingChars="58" w:hanging="87"/>
              <w:jc w:val="center"/>
              <w:rPr>
                <w:rFonts w:ascii="Times New Roman" w:hAnsi="Times New Roman"/>
                <w:color w:val="000000"/>
                <w:sz w:val="16"/>
                <w:szCs w:val="16"/>
              </w:rPr>
            </w:pPr>
            <w:r w:rsidRPr="00C60539">
              <w:rPr>
                <w:rFonts w:ascii="Times New Roman" w:hAnsi="Times New Roman"/>
                <w:color w:val="000000"/>
                <w:sz w:val="16"/>
                <w:szCs w:val="16"/>
              </w:rPr>
              <w:t>(</w:t>
            </w:r>
            <w:r>
              <w:rPr>
                <w:rFonts w:ascii="Times New Roman" w:hAnsi="Times New Roman" w:hint="eastAsia"/>
                <w:color w:val="000000"/>
                <w:sz w:val="16"/>
                <w:szCs w:val="16"/>
              </w:rPr>
              <w:t>水</w:t>
            </w:r>
            <w:r w:rsidRPr="00C60539">
              <w:rPr>
                <w:rFonts w:ascii="Times New Roman" w:hAnsi="Times New Roman"/>
                <w:color w:val="000000"/>
                <w:sz w:val="16"/>
                <w:szCs w:val="16"/>
              </w:rPr>
              <w:t>)</w:t>
            </w:r>
          </w:p>
        </w:tc>
        <w:tc>
          <w:tcPr>
            <w:tcW w:w="1136" w:type="dxa"/>
            <w:gridSpan w:val="2"/>
            <w:tcBorders>
              <w:top w:val="double" w:sz="4" w:space="0" w:color="auto"/>
              <w:left w:val="nil"/>
              <w:bottom w:val="single" w:sz="4" w:space="0" w:color="auto"/>
              <w:right w:val="single" w:sz="6" w:space="0" w:color="auto"/>
            </w:tcBorders>
          </w:tcPr>
          <w:p w:rsidR="00543CEA" w:rsidRPr="00C60539" w:rsidRDefault="00CE0458" w:rsidP="00CE0458">
            <w:pPr>
              <w:spacing w:line="220" w:lineRule="exact"/>
              <w:rPr>
                <w:rFonts w:ascii="Times New Roman" w:hAnsi="Times New Roman"/>
                <w:color w:val="000000"/>
                <w:sz w:val="16"/>
                <w:szCs w:val="16"/>
              </w:rPr>
            </w:pPr>
            <w:r>
              <w:rPr>
                <w:rFonts w:ascii="Times New Roman" w:hAnsi="Times New Roman" w:hint="eastAsia"/>
                <w:color w:val="000000"/>
                <w:sz w:val="16"/>
                <w:szCs w:val="16"/>
              </w:rPr>
              <w:t>10</w:t>
            </w:r>
            <w:r w:rsidR="00543CEA">
              <w:rPr>
                <w:rFonts w:ascii="Times New Roman" w:hAnsi="Times New Roman" w:hint="eastAsia"/>
                <w:color w:val="000000"/>
                <w:sz w:val="16"/>
                <w:szCs w:val="16"/>
              </w:rPr>
              <w:t>:0</w:t>
            </w:r>
            <w:r>
              <w:rPr>
                <w:rFonts w:ascii="Times New Roman" w:hAnsi="Times New Roman" w:hint="eastAsia"/>
                <w:color w:val="000000"/>
                <w:sz w:val="16"/>
                <w:szCs w:val="16"/>
              </w:rPr>
              <w:t>0</w:t>
            </w:r>
            <w:r w:rsidR="00543CEA" w:rsidRPr="00C60539">
              <w:rPr>
                <w:rFonts w:ascii="Times New Roman" w:hAnsi="Times New Roman" w:hint="eastAsia"/>
                <w:color w:val="000000"/>
                <w:sz w:val="16"/>
                <w:szCs w:val="16"/>
              </w:rPr>
              <w:t>～</w:t>
            </w:r>
            <w:r w:rsidR="00543CEA" w:rsidRPr="00C60539">
              <w:rPr>
                <w:rFonts w:ascii="Times New Roman" w:hAnsi="Times New Roman" w:hint="eastAsia"/>
                <w:color w:val="000000"/>
                <w:sz w:val="16"/>
                <w:szCs w:val="16"/>
              </w:rPr>
              <w:t>1</w:t>
            </w:r>
            <w:r>
              <w:rPr>
                <w:rFonts w:ascii="Times New Roman" w:hAnsi="Times New Roman" w:hint="eastAsia"/>
                <w:color w:val="000000"/>
                <w:sz w:val="16"/>
                <w:szCs w:val="16"/>
              </w:rPr>
              <w:t>1</w:t>
            </w:r>
            <w:r w:rsidR="00543CEA" w:rsidRPr="00C60539">
              <w:rPr>
                <w:rFonts w:ascii="Times New Roman" w:hAnsi="Times New Roman" w:hint="eastAsia"/>
                <w:color w:val="000000"/>
                <w:sz w:val="16"/>
                <w:szCs w:val="16"/>
              </w:rPr>
              <w:t>:</w:t>
            </w:r>
            <w:r w:rsidR="00543CEA">
              <w:rPr>
                <w:rFonts w:ascii="Times New Roman" w:hAnsi="Times New Roman" w:hint="eastAsia"/>
                <w:color w:val="000000"/>
                <w:sz w:val="16"/>
                <w:szCs w:val="16"/>
              </w:rPr>
              <w:t>3</w:t>
            </w:r>
            <w:r>
              <w:rPr>
                <w:rFonts w:ascii="Times New Roman" w:hAnsi="Times New Roman" w:hint="eastAsia"/>
                <w:color w:val="000000"/>
                <w:sz w:val="16"/>
                <w:szCs w:val="16"/>
              </w:rPr>
              <w:t>0</w:t>
            </w:r>
          </w:p>
        </w:tc>
        <w:tc>
          <w:tcPr>
            <w:tcW w:w="6237" w:type="dxa"/>
            <w:gridSpan w:val="5"/>
            <w:tcBorders>
              <w:top w:val="double" w:sz="4" w:space="0" w:color="auto"/>
              <w:left w:val="single" w:sz="6" w:space="0" w:color="auto"/>
              <w:bottom w:val="single" w:sz="4" w:space="0" w:color="auto"/>
              <w:right w:val="single" w:sz="6" w:space="0" w:color="auto"/>
            </w:tcBorders>
          </w:tcPr>
          <w:p w:rsidR="00543CEA" w:rsidRPr="007B1508" w:rsidRDefault="00673D72" w:rsidP="00543CEA">
            <w:pPr>
              <w:spacing w:line="220" w:lineRule="exact"/>
              <w:ind w:leftChars="-20" w:left="100" w:rightChars="10" w:right="17" w:hangingChars="88" w:hanging="134"/>
              <w:rPr>
                <w:rFonts w:ascii="ＭＳ 明朝" w:hAnsi="Times New Roman"/>
                <w:spacing w:val="-4"/>
                <w:sz w:val="16"/>
                <w:szCs w:val="16"/>
              </w:rPr>
            </w:pPr>
            <w:r w:rsidRPr="007B1508">
              <w:rPr>
                <w:rFonts w:ascii="ＭＳ Ｐゴシック" w:eastAsia="ＭＳ Ｐゴシック" w:hAnsi="ＭＳ Ｐゴシック" w:hint="eastAsia"/>
                <w:b/>
                <w:spacing w:val="-4"/>
                <w:sz w:val="16"/>
                <w:szCs w:val="16"/>
              </w:rPr>
              <w:t>熱処理油の基礎と選定</w:t>
            </w:r>
            <w:r w:rsidRPr="007B1508">
              <w:rPr>
                <w:rFonts w:ascii="ＭＳ Ｐゴシック" w:eastAsia="ＭＳ Ｐゴシック" w:hAnsi="ＭＳ Ｐゴシック" w:hint="eastAsia"/>
                <w:spacing w:val="-4"/>
                <w:sz w:val="16"/>
                <w:szCs w:val="16"/>
              </w:rPr>
              <w:t xml:space="preserve">： </w:t>
            </w:r>
            <w:r w:rsidR="003B3099" w:rsidRPr="003B3099">
              <w:rPr>
                <w:rFonts w:ascii="ＭＳ Ｐゴシック" w:eastAsia="ＭＳ Ｐゴシック" w:hAnsi="ＭＳ Ｐゴシック" w:hint="eastAsia"/>
                <w:spacing w:val="-4"/>
                <w:sz w:val="16"/>
                <w:szCs w:val="16"/>
              </w:rPr>
              <w:t>鉄鋼材料の熱処理工程は工業部品の性能を大きく左右し</w:t>
            </w:r>
            <w:r w:rsidR="007222DE">
              <w:rPr>
                <w:rFonts w:ascii="ＭＳ Ｐゴシック" w:eastAsia="ＭＳ Ｐゴシック" w:hAnsi="ＭＳ Ｐゴシック" w:hint="eastAsia"/>
                <w:spacing w:val="-4"/>
                <w:sz w:val="16"/>
                <w:szCs w:val="16"/>
              </w:rPr>
              <w:t>，</w:t>
            </w:r>
            <w:r w:rsidR="003B3099" w:rsidRPr="003B3099">
              <w:rPr>
                <w:rFonts w:ascii="ＭＳ Ｐゴシック" w:eastAsia="ＭＳ Ｐゴシック" w:hAnsi="ＭＳ Ｐゴシック" w:hint="eastAsia"/>
                <w:spacing w:val="-4"/>
                <w:sz w:val="16"/>
                <w:szCs w:val="16"/>
              </w:rPr>
              <w:t>熱処理油は欠かせない存在である．本講座では</w:t>
            </w:r>
            <w:r w:rsidR="007222DE">
              <w:rPr>
                <w:rFonts w:ascii="ＭＳ Ｐゴシック" w:eastAsia="ＭＳ Ｐゴシック" w:hAnsi="ＭＳ Ｐゴシック" w:hint="eastAsia"/>
                <w:spacing w:val="-4"/>
                <w:sz w:val="16"/>
                <w:szCs w:val="16"/>
              </w:rPr>
              <w:t>，</w:t>
            </w:r>
            <w:r w:rsidR="003B3099" w:rsidRPr="003B3099">
              <w:rPr>
                <w:rFonts w:ascii="ＭＳ Ｐゴシック" w:eastAsia="ＭＳ Ｐゴシック" w:hAnsi="ＭＳ Ｐゴシック" w:hint="eastAsia"/>
                <w:spacing w:val="-4"/>
                <w:sz w:val="16"/>
                <w:szCs w:val="16"/>
              </w:rPr>
              <w:t>材質，形状，要求硬度，変形抑制等に関する熱処理油の基礎と選定方法について紹介する．</w:t>
            </w:r>
          </w:p>
        </w:tc>
        <w:tc>
          <w:tcPr>
            <w:tcW w:w="1984" w:type="dxa"/>
            <w:tcBorders>
              <w:top w:val="double" w:sz="4" w:space="0" w:color="auto"/>
              <w:left w:val="single" w:sz="6" w:space="0" w:color="auto"/>
              <w:bottom w:val="single" w:sz="4" w:space="0" w:color="auto"/>
              <w:right w:val="nil"/>
            </w:tcBorders>
          </w:tcPr>
          <w:p w:rsidR="00543CEA" w:rsidRPr="00C60539" w:rsidRDefault="00543CEA" w:rsidP="00D204A4">
            <w:pPr>
              <w:spacing w:line="220" w:lineRule="exact"/>
              <w:ind w:rightChars="50" w:right="85"/>
              <w:rPr>
                <w:rFonts w:ascii="Times New Roman" w:hAnsi="Times New Roman"/>
                <w:color w:val="000000"/>
                <w:sz w:val="16"/>
                <w:szCs w:val="16"/>
              </w:rPr>
            </w:pPr>
            <w:r>
              <w:rPr>
                <w:rFonts w:ascii="Times New Roman" w:hAnsi="Times New Roman" w:hint="eastAsia"/>
                <w:color w:val="000000"/>
                <w:sz w:val="16"/>
                <w:szCs w:val="16"/>
              </w:rPr>
              <w:t>日本グリース㈱</w:t>
            </w:r>
          </w:p>
          <w:p w:rsidR="00543CEA" w:rsidRPr="00C60539" w:rsidRDefault="00543CEA" w:rsidP="00993575">
            <w:pPr>
              <w:spacing w:line="220" w:lineRule="exact"/>
              <w:ind w:rightChars="50" w:right="85"/>
              <w:jc w:val="right"/>
              <w:rPr>
                <w:rFonts w:ascii="Times New Roman" w:hAnsi="Times New Roman"/>
                <w:color w:val="000000"/>
                <w:sz w:val="16"/>
                <w:szCs w:val="16"/>
              </w:rPr>
            </w:pPr>
            <w:r>
              <w:rPr>
                <w:rFonts w:ascii="Times New Roman" w:hAnsi="Times New Roman" w:hint="eastAsia"/>
                <w:color w:val="000000"/>
                <w:sz w:val="16"/>
                <w:szCs w:val="16"/>
              </w:rPr>
              <w:t>前田</w:t>
            </w:r>
            <w:r w:rsidRPr="00C60539">
              <w:rPr>
                <w:rFonts w:ascii="Times New Roman" w:hAnsi="Times New Roman" w:hint="eastAsia"/>
                <w:color w:val="000000"/>
                <w:sz w:val="16"/>
                <w:szCs w:val="16"/>
              </w:rPr>
              <w:t xml:space="preserve">　</w:t>
            </w:r>
            <w:r>
              <w:rPr>
                <w:rFonts w:ascii="Times New Roman" w:hAnsi="Times New Roman" w:hint="eastAsia"/>
                <w:color w:val="000000"/>
                <w:sz w:val="16"/>
                <w:szCs w:val="16"/>
              </w:rPr>
              <w:t>修作</w:t>
            </w:r>
            <w:r w:rsidRPr="00C60539">
              <w:rPr>
                <w:rFonts w:ascii="Times New Roman" w:hAnsi="Times New Roman" w:hint="eastAsia"/>
                <w:color w:val="000000"/>
                <w:sz w:val="16"/>
                <w:szCs w:val="16"/>
              </w:rPr>
              <w:t>君</w:t>
            </w:r>
          </w:p>
        </w:tc>
        <w:bookmarkStart w:id="0" w:name="_GoBack"/>
        <w:bookmarkEnd w:id="0"/>
      </w:tr>
      <w:tr w:rsidR="00543CEA" w:rsidRPr="008D3EC2" w:rsidTr="00AD5B04">
        <w:trPr>
          <w:trHeight w:hRule="exact" w:val="227"/>
        </w:trPr>
        <w:tc>
          <w:tcPr>
            <w:tcW w:w="282" w:type="dxa"/>
            <w:vMerge/>
            <w:tcBorders>
              <w:left w:val="nil"/>
              <w:right w:val="single" w:sz="6" w:space="0" w:color="auto"/>
            </w:tcBorders>
            <w:vAlign w:val="center"/>
          </w:tcPr>
          <w:p w:rsidR="00543CEA" w:rsidRPr="00C60539" w:rsidRDefault="00543CEA"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4" w:space="0" w:color="auto"/>
              <w:left w:val="nil"/>
              <w:bottom w:val="single" w:sz="6" w:space="0" w:color="auto"/>
              <w:right w:val="single" w:sz="6" w:space="0" w:color="auto"/>
            </w:tcBorders>
          </w:tcPr>
          <w:p w:rsidR="00543CEA" w:rsidRPr="00C60539" w:rsidRDefault="00543CEA" w:rsidP="00CE0458">
            <w:pPr>
              <w:spacing w:line="220" w:lineRule="exact"/>
              <w:rPr>
                <w:rFonts w:ascii="Times New Roman" w:hAnsi="Times New Roman"/>
                <w:color w:val="000000"/>
                <w:sz w:val="16"/>
                <w:szCs w:val="16"/>
              </w:rPr>
            </w:pPr>
            <w:r w:rsidRPr="00C60539">
              <w:rPr>
                <w:rFonts w:ascii="Times New Roman" w:hAnsi="Times New Roman"/>
                <w:color w:val="000000"/>
                <w:sz w:val="16"/>
                <w:szCs w:val="16"/>
              </w:rPr>
              <w:t>1</w:t>
            </w:r>
            <w:r w:rsidR="00CE0458">
              <w:rPr>
                <w:rFonts w:ascii="Times New Roman" w:hAnsi="Times New Roman" w:hint="eastAsia"/>
                <w:color w:val="000000"/>
                <w:sz w:val="16"/>
                <w:szCs w:val="16"/>
              </w:rPr>
              <w:t>1</w:t>
            </w:r>
            <w:r w:rsidRPr="00C60539">
              <w:rPr>
                <w:rFonts w:ascii="Times New Roman" w:hAnsi="Times New Roman"/>
                <w:color w:val="000000"/>
                <w:sz w:val="16"/>
                <w:szCs w:val="16"/>
              </w:rPr>
              <w:t>:</w:t>
            </w:r>
            <w:r>
              <w:rPr>
                <w:rFonts w:ascii="Times New Roman" w:hAnsi="Times New Roman" w:hint="eastAsia"/>
                <w:color w:val="000000"/>
                <w:sz w:val="16"/>
                <w:szCs w:val="16"/>
              </w:rPr>
              <w:t>3</w:t>
            </w:r>
            <w:r w:rsidR="00CE0458">
              <w:rPr>
                <w:rFonts w:ascii="Times New Roman" w:hAnsi="Times New Roman" w:hint="eastAsia"/>
                <w:color w:val="000000"/>
                <w:sz w:val="16"/>
                <w:szCs w:val="16"/>
              </w:rPr>
              <w:t>0</w:t>
            </w:r>
            <w:r w:rsidRPr="00C60539">
              <w:rPr>
                <w:rFonts w:ascii="Times New Roman" w:hAnsi="ＭＳ 明朝" w:hint="eastAsia"/>
                <w:color w:val="000000"/>
                <w:sz w:val="16"/>
                <w:szCs w:val="16"/>
              </w:rPr>
              <w:t>～</w:t>
            </w:r>
            <w:r w:rsidRPr="00C60539">
              <w:rPr>
                <w:rFonts w:ascii="Times New Roman" w:hAnsi="Times New Roman"/>
                <w:color w:val="000000"/>
                <w:sz w:val="16"/>
                <w:szCs w:val="16"/>
              </w:rPr>
              <w:t>1</w:t>
            </w:r>
            <w:r w:rsidR="00CE0458">
              <w:rPr>
                <w:rFonts w:ascii="Times New Roman" w:hAnsi="Times New Roman" w:hint="eastAsia"/>
                <w:color w:val="000000"/>
                <w:sz w:val="16"/>
                <w:szCs w:val="16"/>
              </w:rPr>
              <w:t>2</w:t>
            </w:r>
            <w:r w:rsidRPr="00C60539">
              <w:rPr>
                <w:rFonts w:ascii="Times New Roman" w:hAnsi="Times New Roman"/>
                <w:color w:val="000000"/>
                <w:sz w:val="16"/>
                <w:szCs w:val="16"/>
              </w:rPr>
              <w:t>:</w:t>
            </w:r>
            <w:r w:rsidR="00CE0458">
              <w:rPr>
                <w:rFonts w:ascii="Times New Roman" w:hAnsi="Times New Roman" w:hint="eastAsia"/>
                <w:color w:val="000000"/>
                <w:sz w:val="16"/>
                <w:szCs w:val="16"/>
              </w:rPr>
              <w:t>30</w:t>
            </w:r>
          </w:p>
        </w:tc>
        <w:tc>
          <w:tcPr>
            <w:tcW w:w="6237" w:type="dxa"/>
            <w:gridSpan w:val="5"/>
            <w:tcBorders>
              <w:top w:val="single" w:sz="4" w:space="0" w:color="auto"/>
              <w:left w:val="single" w:sz="6" w:space="0" w:color="auto"/>
              <w:bottom w:val="single" w:sz="6" w:space="0" w:color="auto"/>
              <w:right w:val="single" w:sz="6" w:space="0" w:color="auto"/>
            </w:tcBorders>
          </w:tcPr>
          <w:p w:rsidR="00543CEA" w:rsidRPr="007B1508" w:rsidRDefault="00CE0458" w:rsidP="00604095">
            <w:pPr>
              <w:pStyle w:val="a3"/>
              <w:tabs>
                <w:tab w:val="clear" w:pos="4252"/>
                <w:tab w:val="clear" w:pos="8504"/>
              </w:tabs>
              <w:snapToGrid/>
              <w:spacing w:line="220" w:lineRule="exact"/>
              <w:ind w:leftChars="10" w:left="169" w:rightChars="10" w:right="17" w:hangingChars="100" w:hanging="152"/>
              <w:jc w:val="center"/>
              <w:rPr>
                <w:rFonts w:ascii="ＭＳ 明朝" w:hAnsi="Times New Roman"/>
                <w:spacing w:val="-4"/>
                <w:sz w:val="16"/>
                <w:szCs w:val="16"/>
              </w:rPr>
            </w:pPr>
            <w:r w:rsidRPr="007B1508">
              <w:rPr>
                <w:rFonts w:ascii="ＭＳ 明朝" w:hAnsi="ＭＳ 明朝" w:hint="eastAsia"/>
                <w:spacing w:val="-4"/>
                <w:sz w:val="16"/>
                <w:szCs w:val="16"/>
              </w:rPr>
              <w:t>昼　　食　・　休　　憩</w:t>
            </w:r>
          </w:p>
        </w:tc>
        <w:tc>
          <w:tcPr>
            <w:tcW w:w="1984" w:type="dxa"/>
            <w:tcBorders>
              <w:top w:val="single" w:sz="4" w:space="0" w:color="auto"/>
              <w:left w:val="single" w:sz="6" w:space="0" w:color="auto"/>
              <w:bottom w:val="single" w:sz="6" w:space="0" w:color="auto"/>
              <w:right w:val="nil"/>
            </w:tcBorders>
          </w:tcPr>
          <w:p w:rsidR="00543CEA" w:rsidRPr="00C60539" w:rsidRDefault="00543CEA" w:rsidP="00604095">
            <w:pPr>
              <w:spacing w:line="220" w:lineRule="exact"/>
              <w:ind w:rightChars="50" w:right="85"/>
              <w:rPr>
                <w:rFonts w:ascii="Times New Roman" w:hAnsi="Times New Roman"/>
                <w:color w:val="000000"/>
                <w:sz w:val="16"/>
                <w:szCs w:val="16"/>
              </w:rPr>
            </w:pPr>
          </w:p>
        </w:tc>
      </w:tr>
      <w:tr w:rsidR="00543CEA" w:rsidRPr="008D3EC2" w:rsidTr="003B3099">
        <w:trPr>
          <w:trHeight w:hRule="exact" w:val="737"/>
        </w:trPr>
        <w:tc>
          <w:tcPr>
            <w:tcW w:w="282" w:type="dxa"/>
            <w:vMerge/>
            <w:tcBorders>
              <w:left w:val="nil"/>
              <w:right w:val="single" w:sz="6" w:space="0" w:color="auto"/>
            </w:tcBorders>
            <w:vAlign w:val="center"/>
          </w:tcPr>
          <w:p w:rsidR="00543CEA" w:rsidRPr="00C60539" w:rsidRDefault="00543CEA" w:rsidP="00C60539">
            <w:pPr>
              <w:ind w:leftChars="-58" w:left="-12" w:rightChars="-58" w:right="-99" w:hangingChars="58" w:hanging="87"/>
              <w:jc w:val="center"/>
              <w:rPr>
                <w:rFonts w:ascii="Times New Roman" w:hAnsi="Times New Roman"/>
                <w:color w:val="000000"/>
                <w:sz w:val="16"/>
                <w:szCs w:val="16"/>
              </w:rPr>
            </w:pPr>
          </w:p>
        </w:tc>
        <w:tc>
          <w:tcPr>
            <w:tcW w:w="1136" w:type="dxa"/>
            <w:gridSpan w:val="2"/>
            <w:tcBorders>
              <w:top w:val="single" w:sz="4" w:space="0" w:color="auto"/>
              <w:left w:val="nil"/>
              <w:bottom w:val="single" w:sz="6" w:space="0" w:color="auto"/>
              <w:right w:val="single" w:sz="6" w:space="0" w:color="auto"/>
            </w:tcBorders>
          </w:tcPr>
          <w:p w:rsidR="00543CEA" w:rsidRPr="00C60539" w:rsidRDefault="00543CEA" w:rsidP="00CE0458">
            <w:pPr>
              <w:spacing w:line="220" w:lineRule="exact"/>
              <w:rPr>
                <w:rFonts w:ascii="Times New Roman" w:hAnsi="Times New Roman"/>
                <w:color w:val="000000"/>
                <w:sz w:val="16"/>
                <w:szCs w:val="16"/>
              </w:rPr>
            </w:pPr>
            <w:r w:rsidRPr="00C60539">
              <w:rPr>
                <w:rFonts w:ascii="Times New Roman" w:hAnsi="Times New Roman" w:hint="eastAsia"/>
                <w:color w:val="000000"/>
                <w:sz w:val="16"/>
                <w:szCs w:val="16"/>
              </w:rPr>
              <w:t>1</w:t>
            </w:r>
            <w:r w:rsidR="00CE0458">
              <w:rPr>
                <w:rFonts w:ascii="Times New Roman" w:hAnsi="Times New Roman" w:hint="eastAsia"/>
                <w:color w:val="000000"/>
                <w:sz w:val="16"/>
                <w:szCs w:val="16"/>
              </w:rPr>
              <w:t>2</w:t>
            </w:r>
            <w:r w:rsidRPr="00C60539">
              <w:rPr>
                <w:rFonts w:ascii="Times New Roman" w:hAnsi="Times New Roman" w:hint="eastAsia"/>
                <w:color w:val="000000"/>
                <w:sz w:val="16"/>
                <w:szCs w:val="16"/>
              </w:rPr>
              <w:t>:</w:t>
            </w:r>
            <w:r w:rsidR="00CE0458">
              <w:rPr>
                <w:rFonts w:ascii="Times New Roman" w:hAnsi="Times New Roman" w:hint="eastAsia"/>
                <w:color w:val="000000"/>
                <w:sz w:val="16"/>
                <w:szCs w:val="16"/>
              </w:rPr>
              <w:t>3</w:t>
            </w:r>
            <w:r>
              <w:rPr>
                <w:rFonts w:ascii="Times New Roman" w:hAnsi="Times New Roman" w:hint="eastAsia"/>
                <w:color w:val="000000"/>
                <w:sz w:val="16"/>
                <w:szCs w:val="16"/>
              </w:rPr>
              <w:t>0</w:t>
            </w:r>
            <w:r w:rsidRPr="00C60539">
              <w:rPr>
                <w:rFonts w:ascii="Times New Roman" w:hAnsi="Times New Roman" w:hint="eastAsia"/>
                <w:color w:val="000000"/>
                <w:sz w:val="16"/>
                <w:szCs w:val="16"/>
              </w:rPr>
              <w:t>～</w:t>
            </w:r>
            <w:r w:rsidRPr="00C60539">
              <w:rPr>
                <w:rFonts w:ascii="Times New Roman" w:hAnsi="Times New Roman" w:hint="eastAsia"/>
                <w:color w:val="000000"/>
                <w:sz w:val="16"/>
                <w:szCs w:val="16"/>
              </w:rPr>
              <w:t>1</w:t>
            </w:r>
            <w:r>
              <w:rPr>
                <w:rFonts w:ascii="Times New Roman" w:hAnsi="Times New Roman" w:hint="eastAsia"/>
                <w:color w:val="000000"/>
                <w:sz w:val="16"/>
                <w:szCs w:val="16"/>
              </w:rPr>
              <w:t>3</w:t>
            </w:r>
            <w:r w:rsidRPr="00C60539">
              <w:rPr>
                <w:rFonts w:ascii="Times New Roman" w:hAnsi="Times New Roman" w:hint="eastAsia"/>
                <w:color w:val="000000"/>
                <w:sz w:val="16"/>
                <w:szCs w:val="16"/>
              </w:rPr>
              <w:t>:</w:t>
            </w:r>
            <w:r w:rsidR="00CE0458">
              <w:rPr>
                <w:rFonts w:ascii="Times New Roman" w:hAnsi="Times New Roman" w:hint="eastAsia"/>
                <w:color w:val="000000"/>
                <w:sz w:val="16"/>
                <w:szCs w:val="16"/>
              </w:rPr>
              <w:t>5</w:t>
            </w:r>
            <w:r>
              <w:rPr>
                <w:rFonts w:ascii="Times New Roman" w:hAnsi="Times New Roman" w:hint="eastAsia"/>
                <w:color w:val="000000"/>
                <w:sz w:val="16"/>
                <w:szCs w:val="16"/>
              </w:rPr>
              <w:t>0</w:t>
            </w:r>
          </w:p>
        </w:tc>
        <w:tc>
          <w:tcPr>
            <w:tcW w:w="6237" w:type="dxa"/>
            <w:gridSpan w:val="5"/>
            <w:tcBorders>
              <w:top w:val="single" w:sz="4" w:space="0" w:color="auto"/>
              <w:left w:val="single" w:sz="6" w:space="0" w:color="auto"/>
              <w:bottom w:val="single" w:sz="6" w:space="0" w:color="auto"/>
              <w:right w:val="single" w:sz="6" w:space="0" w:color="auto"/>
            </w:tcBorders>
          </w:tcPr>
          <w:p w:rsidR="00543CEA" w:rsidRPr="007B1508" w:rsidRDefault="008F43C5" w:rsidP="00096C30">
            <w:pPr>
              <w:spacing w:line="220" w:lineRule="exact"/>
              <w:ind w:leftChars="-20" w:left="100" w:rightChars="10" w:right="17" w:hangingChars="88" w:hanging="134"/>
              <w:rPr>
                <w:rFonts w:ascii="ＭＳ Ｐゴシック" w:eastAsia="ＭＳ Ｐゴシック" w:hAnsi="ＭＳ Ｐゴシック"/>
                <w:b/>
                <w:bCs/>
                <w:spacing w:val="-4"/>
                <w:sz w:val="16"/>
                <w:szCs w:val="16"/>
              </w:rPr>
            </w:pPr>
            <w:r w:rsidRPr="007B1508">
              <w:rPr>
                <w:rFonts w:ascii="ＭＳ Ｐゴシック" w:eastAsia="ＭＳ Ｐゴシック" w:hAnsi="ＭＳ Ｐゴシック" w:hint="eastAsia"/>
                <w:b/>
                <w:spacing w:val="-4"/>
                <w:sz w:val="16"/>
                <w:szCs w:val="16"/>
              </w:rPr>
              <w:t>鋼の組織形成原理と力学特性との関係</w:t>
            </w:r>
            <w:r w:rsidRPr="007B1508">
              <w:rPr>
                <w:rFonts w:ascii="ＭＳ Ｐゴシック" w:eastAsia="ＭＳ Ｐゴシック" w:hAnsi="ＭＳ Ｐゴシック" w:hint="eastAsia"/>
                <w:spacing w:val="-4"/>
                <w:sz w:val="16"/>
                <w:szCs w:val="16"/>
              </w:rPr>
              <w:t>：</w:t>
            </w:r>
            <w:r w:rsidR="00676666" w:rsidRPr="007B1508">
              <w:rPr>
                <w:rFonts w:ascii="ＭＳ Ｐゴシック" w:eastAsia="ＭＳ Ｐゴシック" w:hAnsi="ＭＳ Ｐゴシック" w:hint="eastAsia"/>
                <w:spacing w:val="-4"/>
                <w:sz w:val="16"/>
                <w:szCs w:val="16"/>
              </w:rPr>
              <w:t xml:space="preserve"> </w:t>
            </w:r>
            <w:r w:rsidR="003B3099" w:rsidRPr="003B3099">
              <w:rPr>
                <w:rFonts w:ascii="ＭＳ Ｐゴシック" w:eastAsia="ＭＳ Ｐゴシック" w:hAnsi="ＭＳ Ｐゴシック" w:hint="eastAsia"/>
                <w:spacing w:val="-4"/>
                <w:sz w:val="16"/>
                <w:szCs w:val="16"/>
              </w:rPr>
              <w:t>鉄鋼材料の特徴は，多様な組織を制御して幅広い特性が得られる点にある．鉄鋼材料の基本となる炭素鋼について，種々の組織の形成原理を説き起こし，力学特性との関係を論じる．</w:t>
            </w:r>
          </w:p>
        </w:tc>
        <w:tc>
          <w:tcPr>
            <w:tcW w:w="1984" w:type="dxa"/>
            <w:tcBorders>
              <w:top w:val="single" w:sz="4" w:space="0" w:color="auto"/>
              <w:left w:val="single" w:sz="6" w:space="0" w:color="auto"/>
              <w:bottom w:val="single" w:sz="6" w:space="0" w:color="auto"/>
              <w:right w:val="nil"/>
            </w:tcBorders>
          </w:tcPr>
          <w:p w:rsidR="00543CEA" w:rsidRPr="00C60539" w:rsidRDefault="00543CEA" w:rsidP="00F84268">
            <w:pPr>
              <w:spacing w:line="220" w:lineRule="exact"/>
              <w:ind w:rightChars="50" w:right="85"/>
              <w:rPr>
                <w:rFonts w:ascii="ＭＳ Ｐ明朝" w:eastAsia="ＭＳ Ｐ明朝" w:hAnsi="ＭＳ Ｐ明朝"/>
                <w:color w:val="000000"/>
                <w:spacing w:val="0"/>
                <w:sz w:val="16"/>
                <w:szCs w:val="16"/>
              </w:rPr>
            </w:pPr>
            <w:r>
              <w:rPr>
                <w:rFonts w:ascii="ＭＳ Ｐ明朝" w:eastAsia="ＭＳ Ｐ明朝" w:hAnsi="ＭＳ Ｐ明朝" w:hint="eastAsia"/>
                <w:color w:val="000000"/>
                <w:spacing w:val="0"/>
                <w:sz w:val="16"/>
                <w:szCs w:val="16"/>
              </w:rPr>
              <w:t>京都</w:t>
            </w:r>
            <w:r w:rsidRPr="00C60539">
              <w:rPr>
                <w:rFonts w:ascii="ＭＳ Ｐ明朝" w:eastAsia="ＭＳ Ｐ明朝" w:hAnsi="ＭＳ Ｐ明朝" w:hint="eastAsia"/>
                <w:color w:val="000000"/>
                <w:spacing w:val="0"/>
                <w:sz w:val="16"/>
                <w:szCs w:val="16"/>
              </w:rPr>
              <w:t>大学</w:t>
            </w:r>
          </w:p>
          <w:p w:rsidR="00543CEA" w:rsidRPr="00C60539" w:rsidRDefault="00543CEA" w:rsidP="00F84268">
            <w:pPr>
              <w:spacing w:line="220" w:lineRule="exact"/>
              <w:ind w:rightChars="50" w:right="85"/>
              <w:jc w:val="right"/>
              <w:rPr>
                <w:rFonts w:ascii="Times New Roman" w:hAnsi="Times New Roman"/>
                <w:color w:val="000000"/>
                <w:sz w:val="16"/>
                <w:szCs w:val="16"/>
              </w:rPr>
            </w:pPr>
            <w:r>
              <w:rPr>
                <w:rFonts w:ascii="Times New Roman" w:hAnsi="Times New Roman" w:hint="eastAsia"/>
                <w:color w:val="000000"/>
                <w:spacing w:val="0"/>
                <w:sz w:val="16"/>
                <w:szCs w:val="16"/>
              </w:rPr>
              <w:t>辻</w:t>
            </w:r>
            <w:r w:rsidRPr="00C60539">
              <w:rPr>
                <w:rFonts w:ascii="Times New Roman" w:hAnsi="Times New Roman" w:hint="eastAsia"/>
                <w:color w:val="000000"/>
                <w:spacing w:val="0"/>
                <w:sz w:val="16"/>
                <w:szCs w:val="16"/>
              </w:rPr>
              <w:t xml:space="preserve">　</w:t>
            </w:r>
            <w:r>
              <w:rPr>
                <w:rFonts w:ascii="Times New Roman" w:hAnsi="Times New Roman" w:hint="eastAsia"/>
                <w:color w:val="000000"/>
                <w:spacing w:val="0"/>
                <w:sz w:val="16"/>
                <w:szCs w:val="16"/>
              </w:rPr>
              <w:t>伸泰</w:t>
            </w:r>
            <w:r w:rsidRPr="00C60539">
              <w:rPr>
                <w:rFonts w:ascii="Times New Roman" w:hAnsi="Times New Roman" w:hint="eastAsia"/>
                <w:sz w:val="16"/>
                <w:szCs w:val="16"/>
              </w:rPr>
              <w:t>君</w:t>
            </w:r>
          </w:p>
        </w:tc>
      </w:tr>
      <w:tr w:rsidR="00543CEA" w:rsidRPr="008D3EC2" w:rsidTr="00B33E72">
        <w:trPr>
          <w:trHeight w:hRule="exact" w:val="510"/>
        </w:trPr>
        <w:tc>
          <w:tcPr>
            <w:tcW w:w="282" w:type="dxa"/>
            <w:vMerge/>
            <w:tcBorders>
              <w:left w:val="nil"/>
              <w:right w:val="single" w:sz="6" w:space="0" w:color="auto"/>
            </w:tcBorders>
          </w:tcPr>
          <w:p w:rsidR="00543CEA" w:rsidRPr="00C60539" w:rsidRDefault="00543CEA" w:rsidP="003D00B4">
            <w:pPr>
              <w:rPr>
                <w:rFonts w:ascii="ＭＳ 明朝" w:hAnsi="Times New Roman"/>
                <w:color w:val="000000"/>
                <w:sz w:val="16"/>
                <w:szCs w:val="16"/>
              </w:rPr>
            </w:pPr>
          </w:p>
        </w:tc>
        <w:tc>
          <w:tcPr>
            <w:tcW w:w="1136" w:type="dxa"/>
            <w:gridSpan w:val="2"/>
            <w:tcBorders>
              <w:top w:val="single" w:sz="6" w:space="0" w:color="auto"/>
              <w:left w:val="nil"/>
              <w:bottom w:val="single" w:sz="6" w:space="0" w:color="auto"/>
              <w:right w:val="single" w:sz="6" w:space="0" w:color="auto"/>
            </w:tcBorders>
          </w:tcPr>
          <w:p w:rsidR="00543CEA" w:rsidRPr="00C60539" w:rsidRDefault="00543CEA" w:rsidP="00CE0458">
            <w:pPr>
              <w:spacing w:line="220" w:lineRule="exact"/>
              <w:rPr>
                <w:rFonts w:ascii="Times New Roman" w:hAnsi="Times New Roman"/>
                <w:color w:val="000000"/>
                <w:sz w:val="16"/>
                <w:szCs w:val="16"/>
              </w:rPr>
            </w:pPr>
            <w:r w:rsidRPr="00C60539">
              <w:rPr>
                <w:rFonts w:ascii="Times New Roman" w:hAnsi="Times New Roman"/>
                <w:color w:val="000000"/>
                <w:sz w:val="16"/>
                <w:szCs w:val="16"/>
              </w:rPr>
              <w:t>1</w:t>
            </w:r>
            <w:r w:rsidR="00CE0458">
              <w:rPr>
                <w:rFonts w:ascii="Times New Roman" w:hAnsi="Times New Roman" w:hint="eastAsia"/>
                <w:color w:val="000000"/>
                <w:sz w:val="16"/>
                <w:szCs w:val="16"/>
              </w:rPr>
              <w:t>4</w:t>
            </w:r>
            <w:r w:rsidRPr="00C60539">
              <w:rPr>
                <w:rFonts w:ascii="Times New Roman" w:hAnsi="Times New Roman"/>
                <w:color w:val="000000"/>
                <w:sz w:val="16"/>
                <w:szCs w:val="16"/>
              </w:rPr>
              <w:t>:</w:t>
            </w:r>
            <w:r w:rsidR="00CE0458">
              <w:rPr>
                <w:rFonts w:ascii="Times New Roman" w:hAnsi="Times New Roman" w:hint="eastAsia"/>
                <w:color w:val="000000"/>
                <w:sz w:val="16"/>
                <w:szCs w:val="16"/>
              </w:rPr>
              <w:t>0</w:t>
            </w:r>
            <w:r w:rsidRPr="00C60539">
              <w:rPr>
                <w:rFonts w:ascii="Times New Roman" w:hAnsi="Times New Roman"/>
                <w:color w:val="000000"/>
                <w:sz w:val="16"/>
                <w:szCs w:val="16"/>
              </w:rPr>
              <w:t>0</w:t>
            </w:r>
            <w:r w:rsidRPr="00C60539">
              <w:rPr>
                <w:rFonts w:ascii="Times New Roman" w:hAnsi="ＭＳ 明朝" w:hint="eastAsia"/>
                <w:color w:val="000000"/>
                <w:sz w:val="16"/>
                <w:szCs w:val="16"/>
              </w:rPr>
              <w:t>～</w:t>
            </w:r>
            <w:r w:rsidRPr="00C60539">
              <w:rPr>
                <w:rFonts w:ascii="Times New Roman" w:hAnsi="Times New Roman"/>
                <w:color w:val="000000"/>
                <w:sz w:val="16"/>
                <w:szCs w:val="16"/>
              </w:rPr>
              <w:t>1</w:t>
            </w:r>
            <w:r w:rsidR="00CE0458">
              <w:rPr>
                <w:rFonts w:ascii="Times New Roman" w:hAnsi="Times New Roman" w:hint="eastAsia"/>
                <w:color w:val="000000"/>
                <w:sz w:val="16"/>
                <w:szCs w:val="16"/>
              </w:rPr>
              <w:t>4</w:t>
            </w:r>
            <w:r w:rsidRPr="00C60539">
              <w:rPr>
                <w:rFonts w:ascii="Times New Roman" w:hAnsi="Times New Roman"/>
                <w:color w:val="000000"/>
                <w:sz w:val="16"/>
                <w:szCs w:val="16"/>
              </w:rPr>
              <w:t>:</w:t>
            </w:r>
            <w:r w:rsidR="00CE0458">
              <w:rPr>
                <w:rFonts w:ascii="Times New Roman" w:hAnsi="Times New Roman" w:hint="eastAsia"/>
                <w:color w:val="000000"/>
                <w:sz w:val="16"/>
                <w:szCs w:val="16"/>
              </w:rPr>
              <w:t>5</w:t>
            </w:r>
            <w:r w:rsidRPr="00C60539">
              <w:rPr>
                <w:rFonts w:ascii="Times New Roman" w:hAnsi="Times New Roman" w:hint="eastAsia"/>
                <w:color w:val="000000"/>
                <w:sz w:val="16"/>
                <w:szCs w:val="16"/>
              </w:rPr>
              <w:t>0</w:t>
            </w:r>
          </w:p>
        </w:tc>
        <w:tc>
          <w:tcPr>
            <w:tcW w:w="6237" w:type="dxa"/>
            <w:gridSpan w:val="5"/>
            <w:tcBorders>
              <w:top w:val="single" w:sz="6" w:space="0" w:color="auto"/>
              <w:left w:val="single" w:sz="6" w:space="0" w:color="auto"/>
              <w:bottom w:val="single" w:sz="6" w:space="0" w:color="auto"/>
              <w:right w:val="single" w:sz="6" w:space="0" w:color="auto"/>
            </w:tcBorders>
          </w:tcPr>
          <w:p w:rsidR="00543CEA" w:rsidRPr="007B1508" w:rsidRDefault="005B6A8E" w:rsidP="00543CEA">
            <w:pPr>
              <w:spacing w:line="220" w:lineRule="exact"/>
              <w:ind w:leftChars="-28" w:left="99" w:rightChars="10" w:right="17" w:hangingChars="96" w:hanging="147"/>
              <w:rPr>
                <w:rFonts w:ascii="ＭＳ 明朝" w:hAnsi="Times New Roman"/>
                <w:spacing w:val="-4"/>
                <w:sz w:val="16"/>
                <w:szCs w:val="16"/>
              </w:rPr>
            </w:pPr>
            <w:r w:rsidRPr="007B1508">
              <w:rPr>
                <w:rFonts w:ascii="ＭＳ Ｐゴシック" w:eastAsia="ＭＳ Ｐゴシック" w:hAnsi="ＭＳ Ｐゴシック" w:hint="eastAsia"/>
                <w:b/>
                <w:bCs/>
                <w:spacing w:val="-4"/>
                <w:sz w:val="16"/>
                <w:szCs w:val="16"/>
              </w:rPr>
              <w:t>高張力鋼板の種類と特徴</w:t>
            </w:r>
            <w:r w:rsidRPr="007B1508">
              <w:rPr>
                <w:rFonts w:ascii="ＭＳ Ｐゴシック" w:eastAsia="ＭＳ Ｐゴシック" w:hAnsi="ＭＳ Ｐゴシック" w:hint="eastAsia"/>
                <w:bCs/>
                <w:spacing w:val="-4"/>
                <w:sz w:val="16"/>
                <w:szCs w:val="16"/>
              </w:rPr>
              <w:t>：</w:t>
            </w:r>
            <w:r w:rsidR="00CB33E0" w:rsidRPr="007B1508">
              <w:rPr>
                <w:rFonts w:ascii="ＭＳ Ｐゴシック" w:eastAsia="ＭＳ Ｐゴシック" w:hAnsi="ＭＳ Ｐゴシック" w:hint="eastAsia"/>
                <w:bCs/>
                <w:spacing w:val="-4"/>
                <w:sz w:val="16"/>
                <w:szCs w:val="16"/>
              </w:rPr>
              <w:t xml:space="preserve"> 多くのバリエーションの中から最適な鋼種を選ぶ必要がある高張力鋼板の種類と特徴について，組織と加工性に主眼を置いて概説する．</w:t>
            </w:r>
          </w:p>
        </w:tc>
        <w:tc>
          <w:tcPr>
            <w:tcW w:w="1984" w:type="dxa"/>
            <w:tcBorders>
              <w:top w:val="single" w:sz="6" w:space="0" w:color="auto"/>
              <w:left w:val="single" w:sz="6" w:space="0" w:color="auto"/>
              <w:bottom w:val="single" w:sz="6" w:space="0" w:color="auto"/>
              <w:right w:val="nil"/>
            </w:tcBorders>
          </w:tcPr>
          <w:p w:rsidR="00543CEA" w:rsidRPr="00C60539" w:rsidRDefault="00543CEA" w:rsidP="00543CEA">
            <w:pPr>
              <w:pStyle w:val="a3"/>
              <w:tabs>
                <w:tab w:val="clear" w:pos="4252"/>
                <w:tab w:val="clear" w:pos="8504"/>
              </w:tabs>
              <w:snapToGrid/>
              <w:spacing w:line="220" w:lineRule="exact"/>
              <w:ind w:rightChars="50" w:right="85"/>
              <w:rPr>
                <w:rFonts w:ascii="Times New Roman" w:hAnsi="Times New Roman"/>
                <w:sz w:val="16"/>
                <w:szCs w:val="16"/>
              </w:rPr>
            </w:pPr>
            <w:r>
              <w:rPr>
                <w:rFonts w:ascii="Times New Roman" w:hAnsi="Times New Roman" w:hint="eastAsia"/>
                <w:sz w:val="16"/>
                <w:szCs w:val="16"/>
              </w:rPr>
              <w:t>JFE</w:t>
            </w:r>
            <w:r>
              <w:rPr>
                <w:rFonts w:ascii="Times New Roman" w:hAnsi="Times New Roman" w:hint="eastAsia"/>
                <w:sz w:val="16"/>
                <w:szCs w:val="16"/>
              </w:rPr>
              <w:t>スチール</w:t>
            </w:r>
            <w:r>
              <w:rPr>
                <w:rFonts w:ascii="Times New Roman" w:hAnsi="Times New Roman" w:hint="eastAsia"/>
                <w:color w:val="000000"/>
                <w:sz w:val="16"/>
                <w:szCs w:val="16"/>
              </w:rPr>
              <w:t>㈱</w:t>
            </w:r>
          </w:p>
          <w:p w:rsidR="00543CEA" w:rsidRPr="00C60539" w:rsidRDefault="00C33769" w:rsidP="00C33769">
            <w:pPr>
              <w:pStyle w:val="a3"/>
              <w:tabs>
                <w:tab w:val="clear" w:pos="4252"/>
                <w:tab w:val="clear" w:pos="8504"/>
              </w:tabs>
              <w:snapToGrid/>
              <w:spacing w:line="220" w:lineRule="exact"/>
              <w:ind w:rightChars="50" w:right="85"/>
              <w:jc w:val="right"/>
              <w:rPr>
                <w:rFonts w:ascii="Times New Roman" w:hAnsi="Times New Roman"/>
                <w:color w:val="000000"/>
                <w:sz w:val="16"/>
                <w:szCs w:val="16"/>
              </w:rPr>
            </w:pPr>
            <w:r>
              <w:rPr>
                <w:rFonts w:ascii="Times New Roman" w:hAnsi="Times New Roman" w:hint="eastAsia"/>
                <w:sz w:val="16"/>
                <w:szCs w:val="16"/>
              </w:rPr>
              <w:t>中垣内</w:t>
            </w:r>
            <w:r w:rsidR="00543CEA">
              <w:rPr>
                <w:rFonts w:ascii="Times New Roman" w:hAnsi="Times New Roman" w:hint="eastAsia"/>
                <w:sz w:val="16"/>
                <w:szCs w:val="16"/>
              </w:rPr>
              <w:t xml:space="preserve">　</w:t>
            </w:r>
            <w:r>
              <w:rPr>
                <w:rFonts w:ascii="Times New Roman" w:hAnsi="Times New Roman" w:hint="eastAsia"/>
                <w:sz w:val="16"/>
                <w:szCs w:val="16"/>
              </w:rPr>
              <w:t>達也</w:t>
            </w:r>
            <w:r w:rsidR="00543CEA" w:rsidRPr="00C60539">
              <w:rPr>
                <w:rFonts w:ascii="Times New Roman" w:hAnsi="Times New Roman" w:hint="eastAsia"/>
                <w:sz w:val="16"/>
                <w:szCs w:val="16"/>
              </w:rPr>
              <w:t>君</w:t>
            </w:r>
          </w:p>
        </w:tc>
      </w:tr>
      <w:tr w:rsidR="00CE0458" w:rsidRPr="008E7219" w:rsidTr="00B33E72">
        <w:trPr>
          <w:trHeight w:hRule="exact" w:val="510"/>
        </w:trPr>
        <w:tc>
          <w:tcPr>
            <w:tcW w:w="282" w:type="dxa"/>
            <w:vMerge/>
            <w:tcBorders>
              <w:left w:val="nil"/>
              <w:right w:val="single" w:sz="6" w:space="0" w:color="auto"/>
            </w:tcBorders>
          </w:tcPr>
          <w:p w:rsidR="00CE0458" w:rsidRPr="00C60539" w:rsidRDefault="00CE0458" w:rsidP="003D00B4">
            <w:pPr>
              <w:rPr>
                <w:rFonts w:ascii="ＭＳ 明朝" w:hAnsi="Times New Roman"/>
                <w:color w:val="000000"/>
                <w:sz w:val="16"/>
                <w:szCs w:val="16"/>
              </w:rPr>
            </w:pPr>
          </w:p>
        </w:tc>
        <w:tc>
          <w:tcPr>
            <w:tcW w:w="1136" w:type="dxa"/>
            <w:gridSpan w:val="2"/>
            <w:tcBorders>
              <w:top w:val="single" w:sz="6" w:space="0" w:color="auto"/>
              <w:left w:val="nil"/>
              <w:bottom w:val="single" w:sz="6" w:space="0" w:color="auto"/>
              <w:right w:val="single" w:sz="6" w:space="0" w:color="auto"/>
            </w:tcBorders>
          </w:tcPr>
          <w:p w:rsidR="00CE0458" w:rsidRPr="00C60539" w:rsidRDefault="00CE0458" w:rsidP="00CE0458">
            <w:pPr>
              <w:spacing w:line="220" w:lineRule="exact"/>
              <w:rPr>
                <w:rFonts w:ascii="Times New Roman" w:hAnsi="Times New Roman"/>
                <w:color w:val="000000"/>
                <w:sz w:val="16"/>
                <w:szCs w:val="16"/>
              </w:rPr>
            </w:pPr>
            <w:r w:rsidRPr="00C60539">
              <w:rPr>
                <w:rFonts w:ascii="Times New Roman" w:hAnsi="Times New Roman"/>
                <w:color w:val="000000"/>
                <w:sz w:val="16"/>
                <w:szCs w:val="16"/>
              </w:rPr>
              <w:t>1</w:t>
            </w:r>
            <w:r>
              <w:rPr>
                <w:rFonts w:ascii="Times New Roman" w:hAnsi="Times New Roman" w:hint="eastAsia"/>
                <w:color w:val="000000"/>
                <w:sz w:val="16"/>
                <w:szCs w:val="16"/>
              </w:rPr>
              <w:t>4</w:t>
            </w:r>
            <w:r w:rsidRPr="00C60539">
              <w:rPr>
                <w:rFonts w:ascii="Times New Roman" w:hAnsi="Times New Roman"/>
                <w:color w:val="000000"/>
                <w:sz w:val="16"/>
                <w:szCs w:val="16"/>
              </w:rPr>
              <w:t>:</w:t>
            </w:r>
            <w:r>
              <w:rPr>
                <w:rFonts w:ascii="Times New Roman" w:hAnsi="Times New Roman" w:hint="eastAsia"/>
                <w:color w:val="000000"/>
                <w:sz w:val="16"/>
                <w:szCs w:val="16"/>
              </w:rPr>
              <w:t>5</w:t>
            </w:r>
            <w:r w:rsidRPr="00C60539">
              <w:rPr>
                <w:rFonts w:ascii="Times New Roman" w:hAnsi="Times New Roman"/>
                <w:color w:val="000000"/>
                <w:sz w:val="16"/>
                <w:szCs w:val="16"/>
              </w:rPr>
              <w:t>0</w:t>
            </w:r>
            <w:r w:rsidRPr="00C60539">
              <w:rPr>
                <w:rFonts w:ascii="Times New Roman" w:hAnsi="ＭＳ 明朝" w:hint="eastAsia"/>
                <w:color w:val="000000"/>
                <w:sz w:val="16"/>
                <w:szCs w:val="16"/>
              </w:rPr>
              <w:t>～</w:t>
            </w:r>
            <w:r w:rsidRPr="00C60539">
              <w:rPr>
                <w:rFonts w:ascii="Times New Roman" w:hAnsi="Times New Roman"/>
                <w:color w:val="000000"/>
                <w:sz w:val="16"/>
                <w:szCs w:val="16"/>
              </w:rPr>
              <w:t>1</w:t>
            </w:r>
            <w:r>
              <w:rPr>
                <w:rFonts w:ascii="Times New Roman" w:hAnsi="Times New Roman" w:hint="eastAsia"/>
                <w:color w:val="000000"/>
                <w:sz w:val="16"/>
                <w:szCs w:val="16"/>
              </w:rPr>
              <w:t>5</w:t>
            </w:r>
            <w:r w:rsidRPr="00C60539">
              <w:rPr>
                <w:rFonts w:ascii="Times New Roman" w:hAnsi="Times New Roman"/>
                <w:color w:val="000000"/>
                <w:sz w:val="16"/>
                <w:szCs w:val="16"/>
              </w:rPr>
              <w:t>:</w:t>
            </w:r>
            <w:r>
              <w:rPr>
                <w:rFonts w:ascii="Times New Roman" w:hAnsi="Times New Roman" w:hint="eastAsia"/>
                <w:color w:val="000000"/>
                <w:sz w:val="16"/>
                <w:szCs w:val="16"/>
              </w:rPr>
              <w:t>4</w:t>
            </w:r>
            <w:r w:rsidRPr="00C60539">
              <w:rPr>
                <w:rFonts w:ascii="Times New Roman" w:hAnsi="Times New Roman"/>
                <w:color w:val="000000"/>
                <w:sz w:val="16"/>
                <w:szCs w:val="16"/>
              </w:rPr>
              <w:t>0</w:t>
            </w:r>
          </w:p>
        </w:tc>
        <w:tc>
          <w:tcPr>
            <w:tcW w:w="6237" w:type="dxa"/>
            <w:gridSpan w:val="5"/>
            <w:tcBorders>
              <w:top w:val="single" w:sz="6" w:space="0" w:color="auto"/>
              <w:left w:val="single" w:sz="6" w:space="0" w:color="auto"/>
              <w:bottom w:val="single" w:sz="6" w:space="0" w:color="auto"/>
              <w:right w:val="single" w:sz="6" w:space="0" w:color="auto"/>
            </w:tcBorders>
          </w:tcPr>
          <w:p w:rsidR="00CE0458" w:rsidRPr="007B1508" w:rsidRDefault="00B3440D" w:rsidP="00CB33E0">
            <w:pPr>
              <w:spacing w:line="220" w:lineRule="exact"/>
              <w:ind w:leftChars="-37" w:left="73" w:rightChars="10" w:right="17" w:hangingChars="89" w:hanging="136"/>
              <w:rPr>
                <w:rFonts w:ascii="ＭＳ 明朝" w:hAnsi="ＭＳ 明朝"/>
                <w:spacing w:val="-4"/>
                <w:sz w:val="16"/>
                <w:szCs w:val="16"/>
              </w:rPr>
            </w:pPr>
            <w:r w:rsidRPr="007B1508">
              <w:rPr>
                <w:rFonts w:ascii="ＭＳ Ｐゴシック" w:eastAsia="ＭＳ Ｐゴシック" w:hAnsi="ＭＳ Ｐゴシック" w:hint="eastAsia"/>
                <w:b/>
                <w:spacing w:val="-4"/>
                <w:sz w:val="16"/>
                <w:szCs w:val="16"/>
              </w:rPr>
              <w:t>薄鋼板の特性とプレス成形性</w:t>
            </w:r>
            <w:r w:rsidRPr="007B1508">
              <w:rPr>
                <w:rFonts w:ascii="ＭＳ Ｐゴシック" w:eastAsia="ＭＳ Ｐゴシック" w:hAnsi="ＭＳ Ｐゴシック" w:hint="eastAsia"/>
                <w:spacing w:val="-4"/>
                <w:sz w:val="16"/>
                <w:szCs w:val="16"/>
              </w:rPr>
              <w:t>：</w:t>
            </w:r>
            <w:r w:rsidR="00CB33E0" w:rsidRPr="007B1508">
              <w:rPr>
                <w:rFonts w:ascii="ＭＳ Ｐゴシック" w:eastAsia="ＭＳ Ｐゴシック" w:hAnsi="ＭＳ Ｐゴシック" w:hint="eastAsia"/>
                <w:spacing w:val="-4"/>
                <w:sz w:val="16"/>
                <w:szCs w:val="16"/>
              </w:rPr>
              <w:t xml:space="preserve"> 薄鋼板の用途は広範囲に亘り，各製品の必要機能を認識して材料開発がなされてきた．様々な高機能薄鋼板と具備するプレス成形性について解説する．</w:t>
            </w:r>
          </w:p>
        </w:tc>
        <w:tc>
          <w:tcPr>
            <w:tcW w:w="1984" w:type="dxa"/>
            <w:tcBorders>
              <w:top w:val="single" w:sz="6" w:space="0" w:color="auto"/>
              <w:left w:val="single" w:sz="6" w:space="0" w:color="auto"/>
              <w:bottom w:val="single" w:sz="6" w:space="0" w:color="auto"/>
              <w:right w:val="nil"/>
            </w:tcBorders>
          </w:tcPr>
          <w:p w:rsidR="00CE0458" w:rsidRPr="00C60539" w:rsidRDefault="00CE0458" w:rsidP="00BB1BB3">
            <w:pPr>
              <w:spacing w:line="220" w:lineRule="exact"/>
              <w:ind w:rightChars="50" w:right="85"/>
              <w:rPr>
                <w:rFonts w:ascii="Times New Roman" w:hAnsi="Times New Roman"/>
                <w:color w:val="000000"/>
                <w:sz w:val="16"/>
                <w:szCs w:val="16"/>
              </w:rPr>
            </w:pPr>
            <w:r>
              <w:rPr>
                <w:rFonts w:ascii="Times New Roman" w:hAnsi="Times New Roman" w:hint="eastAsia"/>
                <w:color w:val="000000"/>
                <w:sz w:val="16"/>
                <w:szCs w:val="16"/>
              </w:rPr>
              <w:t>新日鐵住金㈱</w:t>
            </w:r>
          </w:p>
          <w:p w:rsidR="00CE0458" w:rsidRPr="00C60539" w:rsidRDefault="00CE0458" w:rsidP="00BB1BB3">
            <w:pPr>
              <w:spacing w:line="220" w:lineRule="exact"/>
              <w:ind w:rightChars="50" w:right="85"/>
              <w:jc w:val="right"/>
              <w:rPr>
                <w:rFonts w:ascii="Times New Roman" w:hAnsi="Times New Roman"/>
                <w:color w:val="000000"/>
                <w:sz w:val="16"/>
                <w:szCs w:val="16"/>
              </w:rPr>
            </w:pPr>
            <w:r w:rsidRPr="00214EC8">
              <w:rPr>
                <w:rFonts w:ascii="Times New Roman" w:hAnsi="Times New Roman" w:hint="eastAsia"/>
                <w:sz w:val="16"/>
                <w:szCs w:val="16"/>
              </w:rPr>
              <w:t>中田</w:t>
            </w:r>
            <w:r w:rsidRPr="00214EC8">
              <w:rPr>
                <w:rFonts w:ascii="Times New Roman" w:hAnsi="Times New Roman" w:hint="eastAsia"/>
                <w:sz w:val="16"/>
                <w:szCs w:val="16"/>
              </w:rPr>
              <w:t xml:space="preserve"> </w:t>
            </w:r>
            <w:r w:rsidRPr="00214EC8">
              <w:rPr>
                <w:rFonts w:ascii="Times New Roman" w:hAnsi="Times New Roman" w:hint="eastAsia"/>
                <w:sz w:val="16"/>
                <w:szCs w:val="16"/>
              </w:rPr>
              <w:t>匡浩</w:t>
            </w:r>
            <w:r w:rsidRPr="00C60539">
              <w:rPr>
                <w:rFonts w:ascii="Times New Roman" w:hAnsi="Times New Roman" w:hint="eastAsia"/>
                <w:color w:val="000000"/>
                <w:sz w:val="16"/>
                <w:szCs w:val="16"/>
              </w:rPr>
              <w:t>君</w:t>
            </w:r>
          </w:p>
        </w:tc>
      </w:tr>
      <w:tr w:rsidR="00543CEA" w:rsidRPr="008D3EC2" w:rsidTr="00B33E72">
        <w:trPr>
          <w:trHeight w:hRule="exact" w:val="510"/>
        </w:trPr>
        <w:tc>
          <w:tcPr>
            <w:tcW w:w="282" w:type="dxa"/>
            <w:vMerge/>
            <w:tcBorders>
              <w:left w:val="nil"/>
              <w:bottom w:val="single" w:sz="4" w:space="0" w:color="auto"/>
              <w:right w:val="single" w:sz="6" w:space="0" w:color="auto"/>
            </w:tcBorders>
          </w:tcPr>
          <w:p w:rsidR="00543CEA" w:rsidRPr="00C60539" w:rsidRDefault="00543CEA" w:rsidP="003D00B4">
            <w:pPr>
              <w:rPr>
                <w:rFonts w:ascii="ＭＳ 明朝" w:hAnsi="Times New Roman"/>
                <w:color w:val="000000"/>
                <w:sz w:val="16"/>
                <w:szCs w:val="16"/>
              </w:rPr>
            </w:pPr>
          </w:p>
        </w:tc>
        <w:tc>
          <w:tcPr>
            <w:tcW w:w="1136" w:type="dxa"/>
            <w:gridSpan w:val="2"/>
            <w:tcBorders>
              <w:top w:val="single" w:sz="6" w:space="0" w:color="auto"/>
              <w:left w:val="nil"/>
              <w:bottom w:val="single" w:sz="6" w:space="0" w:color="auto"/>
              <w:right w:val="single" w:sz="6" w:space="0" w:color="auto"/>
            </w:tcBorders>
          </w:tcPr>
          <w:p w:rsidR="00543CEA" w:rsidRPr="00C60539" w:rsidRDefault="00CE0458" w:rsidP="00CE0458">
            <w:pPr>
              <w:spacing w:line="220" w:lineRule="exact"/>
              <w:rPr>
                <w:rFonts w:ascii="Times New Roman" w:hAnsi="Times New Roman"/>
                <w:color w:val="000000"/>
                <w:sz w:val="16"/>
                <w:szCs w:val="16"/>
              </w:rPr>
            </w:pPr>
            <w:r w:rsidRPr="00C60539">
              <w:rPr>
                <w:rFonts w:ascii="Times New Roman" w:hAnsi="Times New Roman"/>
                <w:color w:val="000000"/>
                <w:sz w:val="16"/>
                <w:szCs w:val="16"/>
              </w:rPr>
              <w:t>15:</w:t>
            </w:r>
            <w:r>
              <w:rPr>
                <w:rFonts w:ascii="Times New Roman" w:hAnsi="Times New Roman" w:hint="eastAsia"/>
                <w:color w:val="000000"/>
                <w:sz w:val="16"/>
                <w:szCs w:val="16"/>
              </w:rPr>
              <w:t>5</w:t>
            </w:r>
            <w:r w:rsidRPr="00C60539">
              <w:rPr>
                <w:rFonts w:ascii="Times New Roman" w:hAnsi="Times New Roman"/>
                <w:color w:val="000000"/>
                <w:sz w:val="16"/>
                <w:szCs w:val="16"/>
              </w:rPr>
              <w:t>0</w:t>
            </w:r>
            <w:r w:rsidRPr="00C60539">
              <w:rPr>
                <w:rFonts w:ascii="Times New Roman" w:hAnsi="ＭＳ 明朝" w:hint="eastAsia"/>
                <w:color w:val="000000"/>
                <w:sz w:val="16"/>
                <w:szCs w:val="16"/>
              </w:rPr>
              <w:t>～</w:t>
            </w:r>
            <w:r w:rsidRPr="00C60539">
              <w:rPr>
                <w:rFonts w:ascii="Times New Roman" w:hAnsi="Times New Roman"/>
                <w:color w:val="000000"/>
                <w:sz w:val="16"/>
                <w:szCs w:val="16"/>
              </w:rPr>
              <w:t>1</w:t>
            </w:r>
            <w:r>
              <w:rPr>
                <w:rFonts w:ascii="Times New Roman" w:hAnsi="Times New Roman" w:hint="eastAsia"/>
                <w:color w:val="000000"/>
                <w:sz w:val="16"/>
                <w:szCs w:val="16"/>
              </w:rPr>
              <w:t>6</w:t>
            </w:r>
            <w:r w:rsidRPr="00C60539">
              <w:rPr>
                <w:rFonts w:ascii="Times New Roman" w:hAnsi="Times New Roman"/>
                <w:color w:val="000000"/>
                <w:sz w:val="16"/>
                <w:szCs w:val="16"/>
              </w:rPr>
              <w:t>:</w:t>
            </w:r>
            <w:r>
              <w:rPr>
                <w:rFonts w:ascii="Times New Roman" w:hAnsi="Times New Roman" w:hint="eastAsia"/>
                <w:color w:val="000000"/>
                <w:sz w:val="16"/>
                <w:szCs w:val="16"/>
              </w:rPr>
              <w:t>4</w:t>
            </w:r>
            <w:r w:rsidRPr="00C60539">
              <w:rPr>
                <w:rFonts w:ascii="Times New Roman" w:hAnsi="Times New Roman" w:hint="eastAsia"/>
                <w:color w:val="000000"/>
                <w:sz w:val="16"/>
                <w:szCs w:val="16"/>
              </w:rPr>
              <w:t>0</w:t>
            </w:r>
          </w:p>
        </w:tc>
        <w:tc>
          <w:tcPr>
            <w:tcW w:w="6237" w:type="dxa"/>
            <w:gridSpan w:val="5"/>
            <w:tcBorders>
              <w:top w:val="single" w:sz="6" w:space="0" w:color="auto"/>
              <w:left w:val="single" w:sz="6" w:space="0" w:color="auto"/>
              <w:bottom w:val="single" w:sz="6" w:space="0" w:color="auto"/>
              <w:right w:val="single" w:sz="6" w:space="0" w:color="auto"/>
            </w:tcBorders>
          </w:tcPr>
          <w:p w:rsidR="00543CEA" w:rsidRPr="007B1508" w:rsidRDefault="00543CEA" w:rsidP="00543CEA">
            <w:pPr>
              <w:spacing w:line="220" w:lineRule="exact"/>
              <w:ind w:leftChars="-37" w:left="73" w:rightChars="10" w:right="17" w:hangingChars="89" w:hanging="136"/>
              <w:rPr>
                <w:rFonts w:ascii="ＭＳ Ｐゴシック" w:eastAsia="ＭＳ Ｐゴシック" w:hAnsi="ＭＳ Ｐゴシック"/>
                <w:b/>
                <w:spacing w:val="-4"/>
                <w:sz w:val="16"/>
                <w:szCs w:val="16"/>
              </w:rPr>
            </w:pPr>
            <w:r w:rsidRPr="007B1508">
              <w:rPr>
                <w:rFonts w:ascii="ＭＳ Ｐゴシック" w:eastAsia="ＭＳ Ｐゴシック" w:hAnsi="ＭＳ Ｐゴシック" w:hint="eastAsia"/>
                <w:b/>
                <w:bCs/>
                <w:spacing w:val="-4"/>
                <w:sz w:val="16"/>
                <w:szCs w:val="16"/>
              </w:rPr>
              <w:t>ステンレス鋼の加工特性</w:t>
            </w:r>
            <w:r w:rsidRPr="007B1508">
              <w:rPr>
                <w:rFonts w:ascii="ＭＳ Ｐゴシック" w:eastAsia="ＭＳ Ｐゴシック" w:hAnsi="ＭＳ Ｐゴシック" w:hint="eastAsia"/>
                <w:bCs/>
                <w:spacing w:val="-4"/>
                <w:sz w:val="16"/>
                <w:szCs w:val="16"/>
              </w:rPr>
              <w:t>：</w:t>
            </w:r>
            <w:r w:rsidR="00DB7879" w:rsidRPr="007B1508">
              <w:rPr>
                <w:rFonts w:ascii="ＭＳ Ｐゴシック" w:eastAsia="ＭＳ Ｐゴシック" w:hAnsi="ＭＳ Ｐゴシック" w:hint="eastAsia"/>
                <w:bCs/>
                <w:spacing w:val="-4"/>
                <w:sz w:val="16"/>
                <w:szCs w:val="16"/>
              </w:rPr>
              <w:t xml:space="preserve"> </w:t>
            </w:r>
            <w:r w:rsidR="00CB33E0" w:rsidRPr="007B1508">
              <w:rPr>
                <w:rFonts w:ascii="ＭＳ Ｐゴシック" w:eastAsia="ＭＳ Ｐゴシック" w:hAnsi="ＭＳ Ｐゴシック" w:hint="eastAsia"/>
                <w:bCs/>
                <w:spacing w:val="-4"/>
                <w:sz w:val="16"/>
                <w:szCs w:val="16"/>
              </w:rPr>
              <w:t>多数の鋼種が存在するステンレス鋼の中から代表的なステンレス鋼板を取り上げ，各鋼種の加工特性と成形加工時の注意点に関して紹介する．</w:t>
            </w:r>
          </w:p>
        </w:tc>
        <w:tc>
          <w:tcPr>
            <w:tcW w:w="1984" w:type="dxa"/>
            <w:tcBorders>
              <w:top w:val="single" w:sz="6" w:space="0" w:color="auto"/>
              <w:left w:val="single" w:sz="6" w:space="0" w:color="auto"/>
              <w:bottom w:val="single" w:sz="6" w:space="0" w:color="auto"/>
              <w:right w:val="nil"/>
            </w:tcBorders>
          </w:tcPr>
          <w:p w:rsidR="00543CEA" w:rsidRPr="00C60539" w:rsidRDefault="00543CEA" w:rsidP="00543CEA">
            <w:pPr>
              <w:pStyle w:val="a3"/>
              <w:tabs>
                <w:tab w:val="clear" w:pos="4252"/>
                <w:tab w:val="clear" w:pos="8504"/>
              </w:tabs>
              <w:snapToGrid/>
              <w:spacing w:line="220" w:lineRule="exact"/>
              <w:ind w:rightChars="50" w:right="85"/>
              <w:rPr>
                <w:rFonts w:ascii="Times New Roman" w:hAnsi="Times New Roman"/>
                <w:sz w:val="16"/>
                <w:szCs w:val="16"/>
              </w:rPr>
            </w:pPr>
            <w:r>
              <w:rPr>
                <w:rFonts w:ascii="Times New Roman" w:hAnsi="Times New Roman" w:hint="eastAsia"/>
                <w:sz w:val="16"/>
                <w:szCs w:val="16"/>
              </w:rPr>
              <w:t>新日鐵住金ステンレス</w:t>
            </w:r>
            <w:r>
              <w:rPr>
                <w:rFonts w:ascii="Times New Roman" w:hAnsi="Times New Roman" w:hint="eastAsia"/>
                <w:color w:val="000000"/>
                <w:sz w:val="16"/>
                <w:szCs w:val="16"/>
              </w:rPr>
              <w:t>㈱</w:t>
            </w:r>
          </w:p>
          <w:p w:rsidR="00543CEA" w:rsidRDefault="00543CEA" w:rsidP="00993575">
            <w:pPr>
              <w:spacing w:line="220" w:lineRule="exact"/>
              <w:ind w:rightChars="50" w:right="85"/>
              <w:jc w:val="right"/>
              <w:rPr>
                <w:rFonts w:ascii="Times New Roman" w:hAnsi="Times New Roman"/>
                <w:color w:val="000000"/>
                <w:sz w:val="16"/>
                <w:szCs w:val="16"/>
              </w:rPr>
            </w:pPr>
            <w:r>
              <w:rPr>
                <w:rFonts w:ascii="Times New Roman" w:hAnsi="Times New Roman" w:hint="eastAsia"/>
                <w:sz w:val="16"/>
                <w:szCs w:val="16"/>
              </w:rPr>
              <w:t>石丸　詠一朗</w:t>
            </w:r>
            <w:r w:rsidRPr="00C60539">
              <w:rPr>
                <w:rFonts w:ascii="Times New Roman" w:hAnsi="Times New Roman" w:hint="eastAsia"/>
                <w:sz w:val="16"/>
                <w:szCs w:val="16"/>
              </w:rPr>
              <w:t>君</w:t>
            </w:r>
          </w:p>
        </w:tc>
      </w:tr>
      <w:tr w:rsidR="00543CEA" w:rsidRPr="008D3EC2" w:rsidTr="0015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
        </w:trPr>
        <w:tc>
          <w:tcPr>
            <w:tcW w:w="9639" w:type="dxa"/>
            <w:gridSpan w:val="9"/>
            <w:tcBorders>
              <w:top w:val="nil"/>
              <w:left w:val="nil"/>
              <w:bottom w:val="nil"/>
              <w:right w:val="nil"/>
            </w:tcBorders>
            <w:vAlign w:val="center"/>
          </w:tcPr>
          <w:p w:rsidR="00543CEA" w:rsidRPr="008D3EC2" w:rsidRDefault="00543CEA" w:rsidP="003D00B4">
            <w:pPr>
              <w:rPr>
                <w:rFonts w:ascii="Times New Roman" w:hAnsi="Times New Roman"/>
                <w:color w:val="000000"/>
                <w:szCs w:val="18"/>
              </w:rPr>
            </w:pPr>
          </w:p>
        </w:tc>
      </w:tr>
      <w:tr w:rsidR="00543CEA" w:rsidRPr="008D3EC2" w:rsidTr="0015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
        </w:trPr>
        <w:tc>
          <w:tcPr>
            <w:tcW w:w="982" w:type="dxa"/>
            <w:gridSpan w:val="2"/>
            <w:tcBorders>
              <w:top w:val="nil"/>
              <w:left w:val="nil"/>
              <w:bottom w:val="nil"/>
              <w:right w:val="nil"/>
            </w:tcBorders>
            <w:vAlign w:val="center"/>
          </w:tcPr>
          <w:p w:rsidR="00543CEA" w:rsidRPr="008D3EC2" w:rsidRDefault="00543CEA" w:rsidP="003D00B4">
            <w:pPr>
              <w:spacing w:line="220" w:lineRule="exact"/>
              <w:ind w:right="-119"/>
              <w:jc w:val="distribute"/>
              <w:rPr>
                <w:rFonts w:ascii="Times New Roman" w:hAnsi="ＭＳ 明朝"/>
                <w:color w:val="000000"/>
                <w:spacing w:val="-6"/>
                <w:szCs w:val="18"/>
              </w:rPr>
            </w:pPr>
            <w:r w:rsidRPr="008D3EC2">
              <w:rPr>
                <w:rFonts w:ascii="Times New Roman" w:hAnsi="ＭＳ 明朝" w:hint="eastAsia"/>
                <w:color w:val="000000"/>
                <w:spacing w:val="-6"/>
                <w:szCs w:val="18"/>
              </w:rPr>
              <w:t>定　員：</w:t>
            </w:r>
          </w:p>
        </w:tc>
        <w:tc>
          <w:tcPr>
            <w:tcW w:w="8657" w:type="dxa"/>
            <w:gridSpan w:val="7"/>
            <w:tcBorders>
              <w:top w:val="nil"/>
              <w:left w:val="nil"/>
              <w:bottom w:val="nil"/>
              <w:right w:val="nil"/>
            </w:tcBorders>
            <w:vAlign w:val="center"/>
          </w:tcPr>
          <w:p w:rsidR="00543CEA" w:rsidRPr="008D3EC2" w:rsidRDefault="00543CEA" w:rsidP="003D00B4">
            <w:pPr>
              <w:spacing w:line="220" w:lineRule="exact"/>
              <w:rPr>
                <w:rFonts w:ascii="Times New Roman" w:hAnsi="Times New Roman"/>
                <w:color w:val="000000"/>
                <w:szCs w:val="18"/>
              </w:rPr>
            </w:pPr>
            <w:r>
              <w:rPr>
                <w:rFonts w:ascii="Times New Roman" w:hAnsi="Times New Roman" w:hint="eastAsia"/>
                <w:szCs w:val="18"/>
              </w:rPr>
              <w:t>6</w:t>
            </w:r>
            <w:r w:rsidRPr="0071600E">
              <w:rPr>
                <w:rFonts w:ascii="Times New Roman" w:hAnsi="Times New Roman" w:hint="eastAsia"/>
                <w:szCs w:val="18"/>
              </w:rPr>
              <w:t>0</w:t>
            </w:r>
            <w:r w:rsidRPr="0071600E">
              <w:rPr>
                <w:rFonts w:ascii="Times New Roman" w:hAnsi="ＭＳ 明朝" w:hint="eastAsia"/>
                <w:szCs w:val="18"/>
              </w:rPr>
              <w:t>名</w:t>
            </w:r>
            <w:r w:rsidRPr="008D3EC2">
              <w:rPr>
                <w:rFonts w:ascii="Times New Roman" w:hAnsi="ＭＳ 明朝" w:hint="eastAsia"/>
                <w:color w:val="000000"/>
                <w:szCs w:val="18"/>
              </w:rPr>
              <w:t>（定員になり次第締切ります．）</w:t>
            </w:r>
          </w:p>
        </w:tc>
      </w:tr>
      <w:tr w:rsidR="00543CEA" w:rsidRPr="008D3EC2" w:rsidTr="00095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8"/>
        </w:trPr>
        <w:tc>
          <w:tcPr>
            <w:tcW w:w="982" w:type="dxa"/>
            <w:gridSpan w:val="2"/>
            <w:tcBorders>
              <w:top w:val="nil"/>
              <w:left w:val="nil"/>
              <w:bottom w:val="nil"/>
              <w:right w:val="single" w:sz="4" w:space="0" w:color="auto"/>
            </w:tcBorders>
          </w:tcPr>
          <w:p w:rsidR="00543CEA" w:rsidRPr="008D3EC2" w:rsidRDefault="00543CEA" w:rsidP="003D00B4">
            <w:pPr>
              <w:spacing w:line="220" w:lineRule="exact"/>
              <w:ind w:right="-119"/>
              <w:jc w:val="distribute"/>
              <w:rPr>
                <w:rFonts w:ascii="Times New Roman" w:hAnsi="Times New Roman"/>
                <w:color w:val="000000"/>
                <w:spacing w:val="-6"/>
                <w:szCs w:val="18"/>
              </w:rPr>
            </w:pPr>
            <w:r w:rsidRPr="008D3EC2">
              <w:rPr>
                <w:rFonts w:ascii="Times New Roman" w:hAnsi="ＭＳ 明朝" w:hint="eastAsia"/>
                <w:color w:val="000000"/>
                <w:spacing w:val="-6"/>
                <w:szCs w:val="18"/>
              </w:rPr>
              <w:t>参加費：</w:t>
            </w: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ＭＳ 明朝" w:hint="eastAsia"/>
                <w:color w:val="000000"/>
                <w:szCs w:val="18"/>
              </w:rPr>
              <w:t>参加日数</w:t>
            </w:r>
          </w:p>
        </w:tc>
        <w:tc>
          <w:tcPr>
            <w:tcW w:w="1843" w:type="dxa"/>
            <w:tcBorders>
              <w:top w:val="single" w:sz="4" w:space="0" w:color="auto"/>
              <w:left w:val="single" w:sz="4" w:space="0" w:color="auto"/>
              <w:bottom w:val="single" w:sz="4" w:space="0" w:color="auto"/>
              <w:right w:val="single" w:sz="4" w:space="0" w:color="auto"/>
            </w:tcBorders>
            <w:vAlign w:val="center"/>
          </w:tcPr>
          <w:p w:rsidR="00543CEA" w:rsidRDefault="004B1DAD" w:rsidP="004C7102">
            <w:pPr>
              <w:spacing w:line="220" w:lineRule="exact"/>
              <w:ind w:firstLineChars="100" w:firstLine="170"/>
              <w:rPr>
                <w:rFonts w:ascii="Times New Roman" w:hAnsi="ＭＳ 明朝"/>
                <w:color w:val="000000"/>
                <w:szCs w:val="18"/>
              </w:rPr>
            </w:pPr>
            <w:r>
              <w:rPr>
                <w:rFonts w:ascii="Times New Roman" w:hAnsi="ＭＳ 明朝" w:hint="eastAsia"/>
                <w:color w:val="000000"/>
                <w:szCs w:val="18"/>
              </w:rPr>
              <w:t>正</w:t>
            </w:r>
            <w:r w:rsidR="00543CEA">
              <w:rPr>
                <w:rFonts w:ascii="Times New Roman" w:hAnsi="ＭＳ 明朝" w:hint="eastAsia"/>
                <w:color w:val="000000"/>
                <w:szCs w:val="18"/>
              </w:rPr>
              <w:t>会員･賛助会員・</w:t>
            </w:r>
          </w:p>
          <w:p w:rsidR="00543CEA" w:rsidRPr="004C7102" w:rsidRDefault="00543CEA" w:rsidP="004C7102">
            <w:pPr>
              <w:spacing w:line="220" w:lineRule="exact"/>
              <w:rPr>
                <w:rFonts w:ascii="Times New Roman" w:hAnsi="ＭＳ 明朝"/>
                <w:color w:val="000000"/>
                <w:szCs w:val="18"/>
              </w:rPr>
            </w:pPr>
            <w:r>
              <w:rPr>
                <w:rFonts w:ascii="Times New Roman" w:hAnsi="ＭＳ 明朝" w:hint="eastAsia"/>
                <w:color w:val="000000"/>
                <w:szCs w:val="18"/>
              </w:rPr>
              <w:t>協賛学協会個人会員</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4B1DAD">
            <w:pPr>
              <w:spacing w:line="220" w:lineRule="exact"/>
              <w:jc w:val="center"/>
              <w:rPr>
                <w:rFonts w:ascii="Times New Roman" w:hAnsi="Times New Roman"/>
                <w:color w:val="000000"/>
                <w:szCs w:val="18"/>
              </w:rPr>
            </w:pPr>
            <w:r w:rsidRPr="008D3EC2">
              <w:rPr>
                <w:rFonts w:ascii="Times New Roman" w:hAnsi="ＭＳ 明朝" w:hint="eastAsia"/>
                <w:color w:val="000000"/>
                <w:szCs w:val="18"/>
              </w:rPr>
              <w:t>学生</w:t>
            </w:r>
            <w:r w:rsidR="004B1DAD">
              <w:rPr>
                <w:rFonts w:ascii="Times New Roman" w:hAnsi="ＭＳ 明朝" w:hint="eastAsia"/>
                <w:color w:val="000000"/>
                <w:szCs w:val="18"/>
              </w:rPr>
              <w:t>会員</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Pr>
                <w:rFonts w:ascii="Times New Roman" w:hAnsi="ＭＳ 明朝" w:hint="eastAsia"/>
                <w:color w:val="000000"/>
                <w:szCs w:val="18"/>
              </w:rPr>
              <w:t>一　般</w:t>
            </w:r>
          </w:p>
        </w:tc>
        <w:tc>
          <w:tcPr>
            <w:tcW w:w="3827" w:type="dxa"/>
            <w:gridSpan w:val="2"/>
            <w:vMerge w:val="restart"/>
            <w:tcBorders>
              <w:top w:val="nil"/>
              <w:left w:val="single" w:sz="4" w:space="0" w:color="auto"/>
              <w:bottom w:val="single" w:sz="4" w:space="0" w:color="auto"/>
              <w:right w:val="nil"/>
            </w:tcBorders>
          </w:tcPr>
          <w:p w:rsidR="00543CEA" w:rsidRPr="008D3EC2" w:rsidRDefault="00543CEA" w:rsidP="003D00B4">
            <w:pPr>
              <w:spacing w:line="220" w:lineRule="exact"/>
              <w:ind w:left="170" w:hanging="170"/>
              <w:rPr>
                <w:rFonts w:ascii="Times New Roman" w:hAnsi="ＭＳ 明朝"/>
                <w:color w:val="000000"/>
                <w:szCs w:val="18"/>
              </w:rPr>
            </w:pPr>
            <w:r w:rsidRPr="008D3EC2">
              <w:rPr>
                <w:rFonts w:ascii="Times New Roman" w:hAnsi="ＭＳ 明朝" w:hint="eastAsia"/>
                <w:color w:val="000000"/>
                <w:szCs w:val="18"/>
              </w:rPr>
              <w:t>・期間は</w:t>
            </w:r>
            <w:r w:rsidRPr="008D3EC2">
              <w:rPr>
                <w:rFonts w:ascii="Times New Roman" w:hAnsi="ＭＳ 明朝" w:hint="eastAsia"/>
                <w:color w:val="000000"/>
                <w:szCs w:val="18"/>
              </w:rPr>
              <w:t>2</w:t>
            </w:r>
            <w:r w:rsidRPr="008D3EC2">
              <w:rPr>
                <w:rFonts w:ascii="Times New Roman" w:hAnsi="ＭＳ 明朝" w:hint="eastAsia"/>
                <w:color w:val="000000"/>
                <w:szCs w:val="18"/>
              </w:rPr>
              <w:t>日間ですが，</w:t>
            </w:r>
            <w:r w:rsidRPr="008D3EC2">
              <w:rPr>
                <w:rFonts w:ascii="Times New Roman" w:hAnsi="Times New Roman"/>
                <w:color w:val="000000"/>
                <w:szCs w:val="18"/>
              </w:rPr>
              <w:t>1</w:t>
            </w:r>
            <w:r w:rsidRPr="008D3EC2">
              <w:rPr>
                <w:rFonts w:ascii="Times New Roman" w:hAnsi="Times New Roman" w:hint="eastAsia"/>
                <w:color w:val="000000"/>
                <w:szCs w:val="18"/>
              </w:rPr>
              <w:t>日</w:t>
            </w:r>
            <w:r w:rsidRPr="008D3EC2">
              <w:rPr>
                <w:rFonts w:ascii="Times New Roman" w:hAnsi="ＭＳ 明朝" w:hint="eastAsia"/>
                <w:color w:val="000000"/>
                <w:szCs w:val="18"/>
              </w:rPr>
              <w:t>のみの受講も</w:t>
            </w:r>
            <w:r w:rsidRPr="008D3EC2">
              <w:rPr>
                <w:rFonts w:ascii="Times New Roman" w:hAnsi="ＭＳ 明朝" w:hint="eastAsia"/>
                <w:szCs w:val="18"/>
              </w:rPr>
              <w:t>受付けます．</w:t>
            </w:r>
            <w:r w:rsidRPr="008D3EC2">
              <w:rPr>
                <w:rFonts w:ascii="Times New Roman" w:hAnsi="ＭＳ 明朝" w:hint="eastAsia"/>
                <w:color w:val="000000"/>
                <w:szCs w:val="18"/>
              </w:rPr>
              <w:t>ただし，テキストは</w:t>
            </w:r>
            <w:r w:rsidRPr="008D3EC2">
              <w:rPr>
                <w:rFonts w:ascii="Times New Roman" w:hAnsi="ＭＳ 明朝" w:hint="eastAsia"/>
                <w:color w:val="000000"/>
                <w:szCs w:val="18"/>
              </w:rPr>
              <w:t>2</w:t>
            </w:r>
            <w:r w:rsidRPr="008D3EC2">
              <w:rPr>
                <w:rFonts w:ascii="Times New Roman" w:hAnsi="ＭＳ 明朝" w:hint="eastAsia"/>
                <w:color w:val="000000"/>
                <w:szCs w:val="18"/>
              </w:rPr>
              <w:t>日間通しのものを使用致します．必ず受講日を記入してお申し込みください．</w:t>
            </w:r>
          </w:p>
          <w:p w:rsidR="00543CEA" w:rsidRPr="008D3EC2" w:rsidRDefault="00543CEA" w:rsidP="003D00B4">
            <w:pPr>
              <w:spacing w:line="220" w:lineRule="exact"/>
              <w:rPr>
                <w:rFonts w:ascii="Times New Roman" w:hAnsi="Times New Roman"/>
                <w:color w:val="000000"/>
                <w:szCs w:val="18"/>
              </w:rPr>
            </w:pPr>
            <w:r w:rsidRPr="008D3EC2">
              <w:rPr>
                <w:rFonts w:ascii="Times New Roman" w:hAnsi="ＭＳ 明朝" w:hint="eastAsia"/>
                <w:color w:val="000000"/>
                <w:szCs w:val="18"/>
              </w:rPr>
              <w:t>・テキストのみの頒布は致しません．</w:t>
            </w:r>
          </w:p>
        </w:tc>
      </w:tr>
      <w:tr w:rsidR="00543CEA" w:rsidRPr="008D3EC2" w:rsidTr="00095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982" w:type="dxa"/>
            <w:gridSpan w:val="2"/>
            <w:tcBorders>
              <w:top w:val="nil"/>
              <w:left w:val="nil"/>
              <w:bottom w:val="nil"/>
              <w:right w:val="single" w:sz="4" w:space="0" w:color="auto"/>
            </w:tcBorders>
          </w:tcPr>
          <w:p w:rsidR="00543CEA" w:rsidRPr="008D3EC2" w:rsidRDefault="00543CEA" w:rsidP="003D00B4">
            <w:pPr>
              <w:spacing w:line="220" w:lineRule="exact"/>
              <w:ind w:right="-119"/>
              <w:jc w:val="distribute"/>
              <w:rPr>
                <w:rFonts w:ascii="Times New Roman" w:hAnsi="Times New Roman"/>
                <w:color w:val="000000"/>
                <w:spacing w:val="-6"/>
                <w:szCs w:val="18"/>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color w:val="000000"/>
                <w:szCs w:val="18"/>
              </w:rPr>
              <w:t>2</w:t>
            </w:r>
            <w:r w:rsidRPr="008D3EC2">
              <w:rPr>
                <w:rFonts w:ascii="Times New Roman" w:hAnsi="ＭＳ 明朝" w:hint="eastAsia"/>
                <w:color w:val="000000"/>
                <w:szCs w:val="18"/>
              </w:rPr>
              <w:t>日間</w:t>
            </w:r>
          </w:p>
        </w:tc>
        <w:tc>
          <w:tcPr>
            <w:tcW w:w="1843"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color w:val="000000"/>
                <w:szCs w:val="18"/>
              </w:rPr>
              <w:t>2</w:t>
            </w:r>
            <w:r w:rsidRPr="008D3EC2">
              <w:rPr>
                <w:rFonts w:ascii="Times New Roman" w:hAnsi="Times New Roman" w:hint="eastAsia"/>
                <w:color w:val="000000"/>
                <w:szCs w:val="18"/>
              </w:rPr>
              <w:t>5</w:t>
            </w:r>
            <w:r w:rsidRPr="008D3EC2">
              <w:rPr>
                <w:rFonts w:ascii="Times New Roman" w:hAnsi="Times New Roman"/>
                <w:color w:val="000000"/>
                <w:szCs w:val="18"/>
              </w:rPr>
              <w:t>,000</w:t>
            </w:r>
            <w:r w:rsidRPr="008D3EC2">
              <w:rPr>
                <w:rFonts w:ascii="Times New Roman" w:hAnsi="ＭＳ 明朝" w:hint="eastAsia"/>
                <w:color w:val="000000"/>
                <w:szCs w:val="18"/>
              </w:rPr>
              <w:t>円</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hint="eastAsia"/>
                <w:color w:val="000000"/>
                <w:szCs w:val="18"/>
              </w:rPr>
              <w:t>12</w:t>
            </w:r>
            <w:r w:rsidRPr="008D3EC2">
              <w:rPr>
                <w:rFonts w:ascii="Times New Roman" w:hAnsi="Times New Roman"/>
                <w:color w:val="000000"/>
                <w:szCs w:val="18"/>
              </w:rPr>
              <w:t>,</w:t>
            </w:r>
            <w:r w:rsidRPr="008D3EC2">
              <w:rPr>
                <w:rFonts w:ascii="Times New Roman" w:hAnsi="Times New Roman" w:hint="eastAsia"/>
                <w:color w:val="000000"/>
                <w:szCs w:val="18"/>
              </w:rPr>
              <w:t>5</w:t>
            </w:r>
            <w:r w:rsidRPr="008D3EC2">
              <w:rPr>
                <w:rFonts w:ascii="Times New Roman" w:hAnsi="Times New Roman"/>
                <w:color w:val="000000"/>
                <w:szCs w:val="18"/>
              </w:rPr>
              <w:t>00</w:t>
            </w:r>
            <w:r w:rsidRPr="008D3EC2">
              <w:rPr>
                <w:rFonts w:ascii="Times New Roman" w:hAnsi="ＭＳ 明朝" w:hint="eastAsia"/>
                <w:color w:val="000000"/>
                <w:szCs w:val="18"/>
              </w:rPr>
              <w:t>円</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hint="eastAsia"/>
                <w:color w:val="000000"/>
                <w:szCs w:val="18"/>
              </w:rPr>
              <w:t>40</w:t>
            </w:r>
            <w:r w:rsidRPr="008D3EC2">
              <w:rPr>
                <w:rFonts w:ascii="Times New Roman" w:hAnsi="Times New Roman"/>
                <w:color w:val="000000"/>
                <w:szCs w:val="18"/>
              </w:rPr>
              <w:t>,000</w:t>
            </w:r>
            <w:r w:rsidRPr="008D3EC2">
              <w:rPr>
                <w:rFonts w:ascii="Times New Roman" w:hAnsi="ＭＳ 明朝" w:hint="eastAsia"/>
                <w:color w:val="000000"/>
                <w:szCs w:val="18"/>
              </w:rPr>
              <w:t>円</w:t>
            </w:r>
          </w:p>
        </w:tc>
        <w:tc>
          <w:tcPr>
            <w:tcW w:w="3827" w:type="dxa"/>
            <w:gridSpan w:val="2"/>
            <w:vMerge/>
            <w:tcBorders>
              <w:top w:val="single" w:sz="4" w:space="0" w:color="auto"/>
              <w:left w:val="single" w:sz="4" w:space="0" w:color="auto"/>
              <w:bottom w:val="single" w:sz="4" w:space="0" w:color="auto"/>
              <w:right w:val="nil"/>
            </w:tcBorders>
          </w:tcPr>
          <w:p w:rsidR="00543CEA" w:rsidRPr="008D3EC2" w:rsidRDefault="00543CEA" w:rsidP="003D00B4">
            <w:pPr>
              <w:spacing w:line="220" w:lineRule="exact"/>
              <w:rPr>
                <w:rFonts w:ascii="Times New Roman" w:hAnsi="Times New Roman"/>
                <w:color w:val="000000"/>
                <w:szCs w:val="18"/>
              </w:rPr>
            </w:pPr>
          </w:p>
        </w:tc>
      </w:tr>
      <w:tr w:rsidR="00543CEA" w:rsidRPr="008D3EC2" w:rsidTr="00095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982" w:type="dxa"/>
            <w:gridSpan w:val="2"/>
            <w:tcBorders>
              <w:top w:val="nil"/>
              <w:left w:val="nil"/>
              <w:bottom w:val="nil"/>
              <w:right w:val="single" w:sz="4" w:space="0" w:color="auto"/>
            </w:tcBorders>
          </w:tcPr>
          <w:p w:rsidR="00543CEA" w:rsidRPr="008D3EC2" w:rsidRDefault="00543CEA" w:rsidP="003D00B4">
            <w:pPr>
              <w:spacing w:line="220" w:lineRule="exact"/>
              <w:ind w:right="-119"/>
              <w:jc w:val="distribute"/>
              <w:rPr>
                <w:rFonts w:ascii="Times New Roman" w:hAnsi="Times New Roman"/>
                <w:color w:val="000000"/>
                <w:spacing w:val="-6"/>
                <w:szCs w:val="18"/>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color w:val="000000"/>
                <w:szCs w:val="18"/>
              </w:rPr>
              <w:t>1</w:t>
            </w:r>
            <w:r w:rsidRPr="008D3EC2">
              <w:rPr>
                <w:rFonts w:ascii="Times New Roman" w:hAnsi="ＭＳ 明朝" w:hint="eastAsia"/>
                <w:color w:val="000000"/>
                <w:szCs w:val="18"/>
              </w:rPr>
              <w:t>日間</w:t>
            </w:r>
          </w:p>
        </w:tc>
        <w:tc>
          <w:tcPr>
            <w:tcW w:w="1843"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hint="eastAsia"/>
                <w:color w:val="000000"/>
                <w:szCs w:val="18"/>
              </w:rPr>
              <w:t>20</w:t>
            </w:r>
            <w:r w:rsidRPr="008D3EC2">
              <w:rPr>
                <w:rFonts w:ascii="Times New Roman" w:hAnsi="Times New Roman"/>
                <w:color w:val="000000"/>
                <w:szCs w:val="18"/>
              </w:rPr>
              <w:t>,000</w:t>
            </w:r>
            <w:r w:rsidRPr="008D3EC2">
              <w:rPr>
                <w:rFonts w:ascii="Times New Roman" w:hAnsi="ＭＳ 明朝" w:hint="eastAsia"/>
                <w:color w:val="000000"/>
                <w:szCs w:val="18"/>
              </w:rPr>
              <w:t>円</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hint="eastAsia"/>
                <w:color w:val="000000"/>
                <w:szCs w:val="18"/>
              </w:rPr>
              <w:t>10,0</w:t>
            </w:r>
            <w:r w:rsidRPr="008D3EC2">
              <w:rPr>
                <w:rFonts w:ascii="Times New Roman" w:hAnsi="Times New Roman"/>
                <w:color w:val="000000"/>
                <w:szCs w:val="18"/>
              </w:rPr>
              <w:t>00</w:t>
            </w:r>
            <w:r w:rsidRPr="008D3EC2">
              <w:rPr>
                <w:rFonts w:ascii="Times New Roman" w:hAnsi="ＭＳ 明朝" w:hint="eastAsia"/>
                <w:color w:val="000000"/>
                <w:szCs w:val="18"/>
              </w:rPr>
              <w:t>円</w:t>
            </w:r>
          </w:p>
        </w:tc>
        <w:tc>
          <w:tcPr>
            <w:tcW w:w="992" w:type="dxa"/>
            <w:tcBorders>
              <w:top w:val="single" w:sz="4" w:space="0" w:color="auto"/>
              <w:left w:val="single" w:sz="4" w:space="0" w:color="auto"/>
              <w:bottom w:val="single" w:sz="4" w:space="0" w:color="auto"/>
              <w:right w:val="single" w:sz="4" w:space="0" w:color="auto"/>
            </w:tcBorders>
            <w:vAlign w:val="center"/>
          </w:tcPr>
          <w:p w:rsidR="00543CEA" w:rsidRPr="008D3EC2" w:rsidRDefault="00543CEA" w:rsidP="003D00B4">
            <w:pPr>
              <w:spacing w:line="220" w:lineRule="exact"/>
              <w:jc w:val="center"/>
              <w:rPr>
                <w:rFonts w:ascii="Times New Roman" w:hAnsi="Times New Roman"/>
                <w:color w:val="000000"/>
                <w:szCs w:val="18"/>
              </w:rPr>
            </w:pPr>
            <w:r w:rsidRPr="008D3EC2">
              <w:rPr>
                <w:rFonts w:ascii="Times New Roman" w:hAnsi="Times New Roman" w:hint="eastAsia"/>
                <w:color w:val="000000"/>
                <w:szCs w:val="18"/>
              </w:rPr>
              <w:t>30</w:t>
            </w:r>
            <w:r w:rsidRPr="008D3EC2">
              <w:rPr>
                <w:rFonts w:ascii="Times New Roman" w:hAnsi="Times New Roman"/>
                <w:color w:val="000000"/>
                <w:szCs w:val="18"/>
              </w:rPr>
              <w:t>,000</w:t>
            </w:r>
            <w:r w:rsidRPr="008D3EC2">
              <w:rPr>
                <w:rFonts w:ascii="Times New Roman" w:hAnsi="ＭＳ 明朝" w:hint="eastAsia"/>
                <w:color w:val="000000"/>
                <w:szCs w:val="18"/>
              </w:rPr>
              <w:t>円</w:t>
            </w:r>
          </w:p>
        </w:tc>
        <w:tc>
          <w:tcPr>
            <w:tcW w:w="3827" w:type="dxa"/>
            <w:gridSpan w:val="2"/>
            <w:vMerge/>
            <w:tcBorders>
              <w:top w:val="single" w:sz="4" w:space="0" w:color="auto"/>
              <w:left w:val="single" w:sz="4" w:space="0" w:color="auto"/>
              <w:bottom w:val="nil"/>
              <w:right w:val="nil"/>
            </w:tcBorders>
          </w:tcPr>
          <w:p w:rsidR="00543CEA" w:rsidRPr="008D3EC2" w:rsidRDefault="00543CEA" w:rsidP="003D00B4">
            <w:pPr>
              <w:spacing w:line="220" w:lineRule="exact"/>
              <w:rPr>
                <w:rFonts w:ascii="Times New Roman" w:hAnsi="Times New Roman"/>
                <w:color w:val="000000"/>
                <w:szCs w:val="18"/>
              </w:rPr>
            </w:pPr>
          </w:p>
        </w:tc>
      </w:tr>
      <w:tr w:rsidR="00543CEA" w:rsidRPr="008D3EC2" w:rsidTr="00444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982" w:type="dxa"/>
            <w:gridSpan w:val="2"/>
            <w:tcBorders>
              <w:top w:val="nil"/>
              <w:left w:val="nil"/>
              <w:bottom w:val="nil"/>
              <w:right w:val="nil"/>
            </w:tcBorders>
          </w:tcPr>
          <w:p w:rsidR="00543CEA" w:rsidRPr="003D00B4" w:rsidRDefault="00543CEA" w:rsidP="003D00B4">
            <w:pPr>
              <w:spacing w:line="220" w:lineRule="exact"/>
              <w:ind w:right="-119"/>
              <w:jc w:val="distribute"/>
              <w:rPr>
                <w:rFonts w:ascii="Times New Roman" w:hAnsi="Times New Roman"/>
                <w:spacing w:val="-6"/>
                <w:szCs w:val="18"/>
              </w:rPr>
            </w:pPr>
            <w:r w:rsidRPr="003D00B4">
              <w:rPr>
                <w:rFonts w:ascii="Times New Roman" w:hAnsi="ＭＳ 明朝" w:hint="eastAsia"/>
                <w:spacing w:val="-6"/>
                <w:szCs w:val="18"/>
              </w:rPr>
              <w:t>申込方法：</w:t>
            </w:r>
          </w:p>
        </w:tc>
        <w:tc>
          <w:tcPr>
            <w:tcW w:w="8657" w:type="dxa"/>
            <w:gridSpan w:val="7"/>
            <w:tcBorders>
              <w:top w:val="nil"/>
              <w:left w:val="nil"/>
              <w:bottom w:val="nil"/>
              <w:right w:val="nil"/>
            </w:tcBorders>
          </w:tcPr>
          <w:p w:rsidR="00543CEA" w:rsidRPr="003D00B4" w:rsidRDefault="00543CEA" w:rsidP="003D00B4">
            <w:pPr>
              <w:spacing w:line="220" w:lineRule="exact"/>
              <w:rPr>
                <w:rFonts w:ascii="Times New Roman" w:hAnsi="Times New Roman"/>
                <w:szCs w:val="18"/>
              </w:rPr>
            </w:pPr>
            <w:r w:rsidRPr="003D00B4">
              <w:rPr>
                <w:rFonts w:ascii="Times New Roman" w:hAnsi="ＭＳ 明朝" w:hint="eastAsia"/>
                <w:szCs w:val="18"/>
              </w:rPr>
              <w:t>学会ホームページ</w:t>
            </w:r>
            <w:r w:rsidRPr="003D00B4">
              <w:rPr>
                <w:rFonts w:ascii="Times New Roman" w:hAnsi="Times New Roman"/>
                <w:szCs w:val="18"/>
              </w:rPr>
              <w:t>(</w:t>
            </w:r>
            <w:hyperlink r:id="rId8" w:history="1">
              <w:r w:rsidRPr="003D00B4">
                <w:rPr>
                  <w:rStyle w:val="a7"/>
                  <w:szCs w:val="18"/>
                </w:rPr>
                <w:t>http://www.jstp.or.jp</w:t>
              </w:r>
            </w:hyperlink>
            <w:r w:rsidRPr="003D00B4">
              <w:rPr>
                <w:rFonts w:ascii="Times New Roman" w:hAnsi="Times New Roman"/>
                <w:szCs w:val="18"/>
              </w:rPr>
              <w:t>)</w:t>
            </w:r>
            <w:r w:rsidRPr="003D00B4">
              <w:rPr>
                <w:rFonts w:ascii="Times New Roman" w:hAnsi="ＭＳ 明朝" w:hint="eastAsia"/>
                <w:szCs w:val="18"/>
              </w:rPr>
              <w:t>【行事のご案内】のページよりお申し込みください．参加券，請求書等をお送りします．</w:t>
            </w:r>
            <w:r w:rsidRPr="003D00B4">
              <w:rPr>
                <w:rFonts w:ascii="Times New Roman" w:hAnsi="Times New Roman"/>
                <w:szCs w:val="18"/>
              </w:rPr>
              <w:t xml:space="preserve"> </w:t>
            </w:r>
          </w:p>
        </w:tc>
      </w:tr>
      <w:tr w:rsidR="00543CEA" w:rsidTr="00444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982" w:type="dxa"/>
            <w:gridSpan w:val="2"/>
            <w:tcBorders>
              <w:top w:val="nil"/>
              <w:left w:val="nil"/>
              <w:bottom w:val="nil"/>
              <w:right w:val="nil"/>
            </w:tcBorders>
          </w:tcPr>
          <w:p w:rsidR="00543CEA" w:rsidRPr="003D00B4" w:rsidRDefault="00543CEA" w:rsidP="003D00B4">
            <w:pPr>
              <w:spacing w:line="220" w:lineRule="exact"/>
              <w:ind w:right="-119"/>
              <w:jc w:val="distribute"/>
              <w:rPr>
                <w:rFonts w:ascii="Times New Roman" w:hAnsi="Times New Roman"/>
                <w:color w:val="000000"/>
                <w:spacing w:val="-6"/>
                <w:szCs w:val="18"/>
              </w:rPr>
            </w:pPr>
            <w:r w:rsidRPr="003D00B4">
              <w:rPr>
                <w:rFonts w:ascii="Times New Roman" w:hAnsi="ＭＳ 明朝" w:hint="eastAsia"/>
                <w:color w:val="000000"/>
                <w:spacing w:val="-6"/>
                <w:szCs w:val="18"/>
              </w:rPr>
              <w:t>注　意：</w:t>
            </w:r>
          </w:p>
        </w:tc>
        <w:tc>
          <w:tcPr>
            <w:tcW w:w="8657" w:type="dxa"/>
            <w:gridSpan w:val="7"/>
            <w:tcBorders>
              <w:top w:val="nil"/>
              <w:left w:val="nil"/>
              <w:bottom w:val="nil"/>
              <w:right w:val="nil"/>
            </w:tcBorders>
          </w:tcPr>
          <w:p w:rsidR="00543CEA" w:rsidRPr="003D00B4" w:rsidRDefault="00543CEA" w:rsidP="003D00B4">
            <w:pPr>
              <w:spacing w:line="220" w:lineRule="exact"/>
              <w:rPr>
                <w:rFonts w:ascii="Times New Roman" w:hAnsi="Times New Roman"/>
                <w:color w:val="000000"/>
                <w:spacing w:val="-4"/>
                <w:szCs w:val="18"/>
              </w:rPr>
            </w:pPr>
            <w:r w:rsidRPr="003D00B4">
              <w:rPr>
                <w:rFonts w:ascii="Times New Roman" w:hAnsi="ＭＳ 明朝" w:hint="eastAsia"/>
                <w:color w:val="000000"/>
                <w:spacing w:val="-4"/>
                <w:szCs w:val="18"/>
              </w:rPr>
              <w:t>本講座の参加者に対する宿泊施設などの斡旋は一切行っておりませんので，各自でご手配ください</w:t>
            </w:r>
            <w:r w:rsidRPr="003D00B4">
              <w:rPr>
                <w:rFonts w:ascii="Times New Roman" w:hAnsi="Times New Roman" w:hint="eastAsia"/>
                <w:color w:val="000000"/>
                <w:spacing w:val="-4"/>
                <w:szCs w:val="18"/>
              </w:rPr>
              <w:t>．</w:t>
            </w:r>
          </w:p>
          <w:p w:rsidR="00543CEA" w:rsidRPr="003D00B4" w:rsidRDefault="00543CEA" w:rsidP="003D00B4">
            <w:pPr>
              <w:spacing w:line="220" w:lineRule="exact"/>
              <w:rPr>
                <w:rFonts w:ascii="Times New Roman" w:hAnsi="Times New Roman"/>
                <w:color w:val="FF0000"/>
                <w:szCs w:val="18"/>
              </w:rPr>
            </w:pPr>
            <w:r w:rsidRPr="003D00B4">
              <w:rPr>
                <w:rFonts w:ascii="Times New Roman" w:hAnsi="Times New Roman" w:hint="eastAsia"/>
                <w:color w:val="000000"/>
                <w:spacing w:val="-4"/>
                <w:szCs w:val="18"/>
              </w:rPr>
              <w:t>昼食は各自でお願いします．また講演中の撮影・録音は禁止します．</w:t>
            </w:r>
          </w:p>
        </w:tc>
      </w:tr>
    </w:tbl>
    <w:p w:rsidR="003B3099" w:rsidRPr="00E6509D" w:rsidRDefault="003B3099" w:rsidP="003D00B4">
      <w:pPr>
        <w:rPr>
          <w:b/>
        </w:rPr>
      </w:pPr>
    </w:p>
    <w:sectPr w:rsidR="003B3099" w:rsidRPr="00E6509D" w:rsidSect="00444287">
      <w:headerReference w:type="default" r:id="rId9"/>
      <w:pgSz w:w="11906" w:h="16838" w:code="9"/>
      <w:pgMar w:top="1134" w:right="1134" w:bottom="851" w:left="1134" w:header="0" w:footer="0" w:gutter="0"/>
      <w:cols w:space="720"/>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51" w:rsidRDefault="00357B51">
      <w:pPr>
        <w:rPr>
          <w:rFonts w:ascii="Times New Roman" w:hAnsi="Times New Roman"/>
        </w:rPr>
      </w:pPr>
      <w:r>
        <w:rPr>
          <w:rFonts w:ascii="Times New Roman" w:hAnsi="Times New Roman"/>
        </w:rPr>
        <w:separator/>
      </w:r>
    </w:p>
  </w:endnote>
  <w:endnote w:type="continuationSeparator" w:id="0">
    <w:p w:rsidR="00357B51" w:rsidRDefault="00357B51">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51" w:rsidRDefault="00357B51">
      <w:pPr>
        <w:rPr>
          <w:rFonts w:ascii="Times New Roman" w:hAnsi="Times New Roman"/>
        </w:rPr>
      </w:pPr>
      <w:r>
        <w:rPr>
          <w:rFonts w:ascii="Times New Roman" w:hAnsi="Times New Roman"/>
        </w:rPr>
        <w:separator/>
      </w:r>
    </w:p>
  </w:footnote>
  <w:footnote w:type="continuationSeparator" w:id="0">
    <w:p w:rsidR="00357B51" w:rsidRDefault="00357B51">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0E" w:rsidRDefault="0071600E" w:rsidP="0071600E">
    <w:pPr>
      <w:pStyle w:val="a3"/>
      <w:wordWrap w:val="0"/>
      <w:jc w:val="right"/>
    </w:pPr>
  </w:p>
  <w:p w:rsidR="00BE7EC9" w:rsidRDefault="00BE7EC9" w:rsidP="00BE7EC9">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39DF6640"/>
    <w:multiLevelType w:val="hybridMultilevel"/>
    <w:tmpl w:val="3CBA03AE"/>
    <w:lvl w:ilvl="0" w:tplc="C4CC4938">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3A5F1112"/>
    <w:multiLevelType w:val="hybridMultilevel"/>
    <w:tmpl w:val="980EFB94"/>
    <w:lvl w:ilvl="0" w:tplc="49B65CC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45EB003C"/>
    <w:multiLevelType w:val="hybridMultilevel"/>
    <w:tmpl w:val="09067BB0"/>
    <w:lvl w:ilvl="0" w:tplc="00CE587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4" w15:restartNumberingAfterBreak="0">
    <w:nsid w:val="4BF42628"/>
    <w:multiLevelType w:val="hybridMultilevel"/>
    <w:tmpl w:val="DAA0C13A"/>
    <w:lvl w:ilvl="0" w:tplc="1FF0A290">
      <w:start w:val="1"/>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0"/>
    <w:lvlOverride w:ilvl="0">
      <w:lvl w:ilvl="0">
        <w:start w:val="1"/>
        <w:numFmt w:val="bullet"/>
        <w:lvlText w:val="＊"/>
        <w:legacy w:legacy="1" w:legacySpace="0" w:legacyIndent="180"/>
        <w:lvlJc w:val="left"/>
        <w:pPr>
          <w:ind w:left="1740" w:hanging="180"/>
        </w:pPr>
        <w:rPr>
          <w:rFonts w:ascii="ＭＳ 明朝" w:eastAsia="ＭＳ 明朝" w:hint="eastAsia"/>
          <w:b w:val="0"/>
          <w:i w:val="0"/>
          <w:sz w:val="18"/>
          <w:u w:val="none"/>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690"/>
  <w:doNotHyphenateCaps/>
  <w:drawingGridHorizontalSpacing w:val="8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0.3 pt,17.8 pt"/>
    <w:docVar w:name="DocLay" w:val="YES"/>
    <w:docVar w:name="ValidCPLLPP" w:val="1"/>
    <w:docVar w:name="ViewGrid" w:val="0"/>
  </w:docVars>
  <w:rsids>
    <w:rsidRoot w:val="000A5C46"/>
    <w:rsid w:val="0000393C"/>
    <w:rsid w:val="00006F81"/>
    <w:rsid w:val="00007EB3"/>
    <w:rsid w:val="0001104F"/>
    <w:rsid w:val="00015588"/>
    <w:rsid w:val="00016B8B"/>
    <w:rsid w:val="0001747A"/>
    <w:rsid w:val="00017F90"/>
    <w:rsid w:val="00022D7E"/>
    <w:rsid w:val="00027446"/>
    <w:rsid w:val="000352E7"/>
    <w:rsid w:val="00045419"/>
    <w:rsid w:val="000600F0"/>
    <w:rsid w:val="000646A1"/>
    <w:rsid w:val="00067235"/>
    <w:rsid w:val="000737DC"/>
    <w:rsid w:val="00077490"/>
    <w:rsid w:val="00083EB0"/>
    <w:rsid w:val="000901B7"/>
    <w:rsid w:val="00095863"/>
    <w:rsid w:val="00096C30"/>
    <w:rsid w:val="000A390C"/>
    <w:rsid w:val="000A5C46"/>
    <w:rsid w:val="000E1510"/>
    <w:rsid w:val="000E62C2"/>
    <w:rsid w:val="0010351F"/>
    <w:rsid w:val="0010460F"/>
    <w:rsid w:val="001210C3"/>
    <w:rsid w:val="001361B8"/>
    <w:rsid w:val="00136F21"/>
    <w:rsid w:val="0015246D"/>
    <w:rsid w:val="00152CA2"/>
    <w:rsid w:val="00165A39"/>
    <w:rsid w:val="00173FD9"/>
    <w:rsid w:val="00180A97"/>
    <w:rsid w:val="001941EE"/>
    <w:rsid w:val="00195267"/>
    <w:rsid w:val="00197E2E"/>
    <w:rsid w:val="001A16EB"/>
    <w:rsid w:val="001B694C"/>
    <w:rsid w:val="001E0523"/>
    <w:rsid w:val="00200FF3"/>
    <w:rsid w:val="00204242"/>
    <w:rsid w:val="002045D6"/>
    <w:rsid w:val="0021269B"/>
    <w:rsid w:val="00214EC8"/>
    <w:rsid w:val="00215316"/>
    <w:rsid w:val="0021541E"/>
    <w:rsid w:val="00223C36"/>
    <w:rsid w:val="00227D83"/>
    <w:rsid w:val="00233B04"/>
    <w:rsid w:val="00236E58"/>
    <w:rsid w:val="00245772"/>
    <w:rsid w:val="00246749"/>
    <w:rsid w:val="00255E16"/>
    <w:rsid w:val="002638CB"/>
    <w:rsid w:val="00294CD1"/>
    <w:rsid w:val="002D182E"/>
    <w:rsid w:val="002D3048"/>
    <w:rsid w:val="002D4BE6"/>
    <w:rsid w:val="002D51F1"/>
    <w:rsid w:val="002D6A49"/>
    <w:rsid w:val="002F025A"/>
    <w:rsid w:val="002F63D1"/>
    <w:rsid w:val="003118D4"/>
    <w:rsid w:val="00332D04"/>
    <w:rsid w:val="00357B51"/>
    <w:rsid w:val="00364F5A"/>
    <w:rsid w:val="00386482"/>
    <w:rsid w:val="00390683"/>
    <w:rsid w:val="00390884"/>
    <w:rsid w:val="003A103E"/>
    <w:rsid w:val="003B058F"/>
    <w:rsid w:val="003B3099"/>
    <w:rsid w:val="003C108A"/>
    <w:rsid w:val="003C3E43"/>
    <w:rsid w:val="003D00B4"/>
    <w:rsid w:val="003D4ED9"/>
    <w:rsid w:val="003D5816"/>
    <w:rsid w:val="003E2385"/>
    <w:rsid w:val="003E2398"/>
    <w:rsid w:val="003E5170"/>
    <w:rsid w:val="003E6EDF"/>
    <w:rsid w:val="00404246"/>
    <w:rsid w:val="004143B0"/>
    <w:rsid w:val="004146CF"/>
    <w:rsid w:val="0041769B"/>
    <w:rsid w:val="004314BD"/>
    <w:rsid w:val="00432ADE"/>
    <w:rsid w:val="00441CFF"/>
    <w:rsid w:val="00444287"/>
    <w:rsid w:val="0045379C"/>
    <w:rsid w:val="004726D7"/>
    <w:rsid w:val="00495DF1"/>
    <w:rsid w:val="004B1DAD"/>
    <w:rsid w:val="004B3FBE"/>
    <w:rsid w:val="004B4DC7"/>
    <w:rsid w:val="004B74AF"/>
    <w:rsid w:val="004C05A4"/>
    <w:rsid w:val="004C7102"/>
    <w:rsid w:val="004D6ACE"/>
    <w:rsid w:val="004D7B22"/>
    <w:rsid w:val="004E4C79"/>
    <w:rsid w:val="004E5627"/>
    <w:rsid w:val="00503A03"/>
    <w:rsid w:val="00512DFA"/>
    <w:rsid w:val="005164CC"/>
    <w:rsid w:val="00543CEA"/>
    <w:rsid w:val="0057362E"/>
    <w:rsid w:val="00577FE3"/>
    <w:rsid w:val="00596017"/>
    <w:rsid w:val="005A67DC"/>
    <w:rsid w:val="005B6A8E"/>
    <w:rsid w:val="005C00EC"/>
    <w:rsid w:val="005C0B54"/>
    <w:rsid w:val="005C2722"/>
    <w:rsid w:val="005C7129"/>
    <w:rsid w:val="005D79FC"/>
    <w:rsid w:val="005E0054"/>
    <w:rsid w:val="005F29B7"/>
    <w:rsid w:val="005F6A56"/>
    <w:rsid w:val="006056AE"/>
    <w:rsid w:val="006279A5"/>
    <w:rsid w:val="00632FDF"/>
    <w:rsid w:val="00634125"/>
    <w:rsid w:val="00634C17"/>
    <w:rsid w:val="006411FF"/>
    <w:rsid w:val="006467D9"/>
    <w:rsid w:val="00650FDD"/>
    <w:rsid w:val="0066215B"/>
    <w:rsid w:val="00666F67"/>
    <w:rsid w:val="00673497"/>
    <w:rsid w:val="00673D72"/>
    <w:rsid w:val="00676666"/>
    <w:rsid w:val="00697B90"/>
    <w:rsid w:val="006A0D1E"/>
    <w:rsid w:val="006A2335"/>
    <w:rsid w:val="006C0C14"/>
    <w:rsid w:val="006C6608"/>
    <w:rsid w:val="00702625"/>
    <w:rsid w:val="00702EA7"/>
    <w:rsid w:val="00704F38"/>
    <w:rsid w:val="007051A7"/>
    <w:rsid w:val="00706EEB"/>
    <w:rsid w:val="0071600E"/>
    <w:rsid w:val="007222DE"/>
    <w:rsid w:val="00723267"/>
    <w:rsid w:val="00741024"/>
    <w:rsid w:val="00741CD0"/>
    <w:rsid w:val="00750C47"/>
    <w:rsid w:val="00751AD6"/>
    <w:rsid w:val="0077344E"/>
    <w:rsid w:val="00777A9A"/>
    <w:rsid w:val="00781ABB"/>
    <w:rsid w:val="007A36EA"/>
    <w:rsid w:val="007B1508"/>
    <w:rsid w:val="007B7F9D"/>
    <w:rsid w:val="007C1972"/>
    <w:rsid w:val="007C44AF"/>
    <w:rsid w:val="007F20B8"/>
    <w:rsid w:val="00800898"/>
    <w:rsid w:val="00800D27"/>
    <w:rsid w:val="00801E74"/>
    <w:rsid w:val="00804E61"/>
    <w:rsid w:val="00827F23"/>
    <w:rsid w:val="008565E4"/>
    <w:rsid w:val="008732B1"/>
    <w:rsid w:val="00873D30"/>
    <w:rsid w:val="008827D5"/>
    <w:rsid w:val="008A6B6D"/>
    <w:rsid w:val="008A7C12"/>
    <w:rsid w:val="008B1EDF"/>
    <w:rsid w:val="008B204B"/>
    <w:rsid w:val="008B6B38"/>
    <w:rsid w:val="008C06B9"/>
    <w:rsid w:val="008D3EC2"/>
    <w:rsid w:val="008D52C7"/>
    <w:rsid w:val="008E7219"/>
    <w:rsid w:val="008F43C5"/>
    <w:rsid w:val="008F4BB6"/>
    <w:rsid w:val="009050E5"/>
    <w:rsid w:val="00910ED7"/>
    <w:rsid w:val="0092148A"/>
    <w:rsid w:val="00921500"/>
    <w:rsid w:val="00925D6A"/>
    <w:rsid w:val="00926A84"/>
    <w:rsid w:val="0093035B"/>
    <w:rsid w:val="009421AB"/>
    <w:rsid w:val="00944506"/>
    <w:rsid w:val="0095451C"/>
    <w:rsid w:val="00965992"/>
    <w:rsid w:val="00967F13"/>
    <w:rsid w:val="00981DBE"/>
    <w:rsid w:val="00993575"/>
    <w:rsid w:val="009964CA"/>
    <w:rsid w:val="009A179D"/>
    <w:rsid w:val="009A493C"/>
    <w:rsid w:val="009B1338"/>
    <w:rsid w:val="009B25E6"/>
    <w:rsid w:val="009B271F"/>
    <w:rsid w:val="009B5A98"/>
    <w:rsid w:val="009C0E55"/>
    <w:rsid w:val="009E4F16"/>
    <w:rsid w:val="009F4D8D"/>
    <w:rsid w:val="00A038D2"/>
    <w:rsid w:val="00A05E57"/>
    <w:rsid w:val="00A0606F"/>
    <w:rsid w:val="00A1285B"/>
    <w:rsid w:val="00A15196"/>
    <w:rsid w:val="00A1699B"/>
    <w:rsid w:val="00A17754"/>
    <w:rsid w:val="00A2152F"/>
    <w:rsid w:val="00A220C6"/>
    <w:rsid w:val="00A22583"/>
    <w:rsid w:val="00A313E6"/>
    <w:rsid w:val="00A471E1"/>
    <w:rsid w:val="00A503E0"/>
    <w:rsid w:val="00A50D6C"/>
    <w:rsid w:val="00A63AA4"/>
    <w:rsid w:val="00A97DA0"/>
    <w:rsid w:val="00AA1FA4"/>
    <w:rsid w:val="00AA41F5"/>
    <w:rsid w:val="00AA5C09"/>
    <w:rsid w:val="00AC12D3"/>
    <w:rsid w:val="00AC390F"/>
    <w:rsid w:val="00AC5254"/>
    <w:rsid w:val="00AD15BE"/>
    <w:rsid w:val="00AD5B04"/>
    <w:rsid w:val="00AE0E14"/>
    <w:rsid w:val="00AE6BF9"/>
    <w:rsid w:val="00AF6685"/>
    <w:rsid w:val="00B03E94"/>
    <w:rsid w:val="00B05CB1"/>
    <w:rsid w:val="00B213CF"/>
    <w:rsid w:val="00B33E72"/>
    <w:rsid w:val="00B3440D"/>
    <w:rsid w:val="00B422F1"/>
    <w:rsid w:val="00B51CE8"/>
    <w:rsid w:val="00B52ACE"/>
    <w:rsid w:val="00B77C50"/>
    <w:rsid w:val="00BA0AA7"/>
    <w:rsid w:val="00BB4A92"/>
    <w:rsid w:val="00BC2C67"/>
    <w:rsid w:val="00BC6F0E"/>
    <w:rsid w:val="00BE4FD9"/>
    <w:rsid w:val="00BE7EC9"/>
    <w:rsid w:val="00BF3251"/>
    <w:rsid w:val="00BF6344"/>
    <w:rsid w:val="00C00A16"/>
    <w:rsid w:val="00C20AF6"/>
    <w:rsid w:val="00C22CAA"/>
    <w:rsid w:val="00C326D7"/>
    <w:rsid w:val="00C33769"/>
    <w:rsid w:val="00C365E4"/>
    <w:rsid w:val="00C371F2"/>
    <w:rsid w:val="00C60539"/>
    <w:rsid w:val="00C8792F"/>
    <w:rsid w:val="00CB0C06"/>
    <w:rsid w:val="00CB33E0"/>
    <w:rsid w:val="00CB7F2C"/>
    <w:rsid w:val="00CD1EF3"/>
    <w:rsid w:val="00CD3FA5"/>
    <w:rsid w:val="00CD4CC2"/>
    <w:rsid w:val="00CD50CB"/>
    <w:rsid w:val="00CD592E"/>
    <w:rsid w:val="00CD752E"/>
    <w:rsid w:val="00CE0458"/>
    <w:rsid w:val="00CF5DFC"/>
    <w:rsid w:val="00CF622B"/>
    <w:rsid w:val="00D17405"/>
    <w:rsid w:val="00D204A4"/>
    <w:rsid w:val="00D21B47"/>
    <w:rsid w:val="00D30729"/>
    <w:rsid w:val="00D509E7"/>
    <w:rsid w:val="00D553B5"/>
    <w:rsid w:val="00D558FF"/>
    <w:rsid w:val="00D55F3B"/>
    <w:rsid w:val="00D80C81"/>
    <w:rsid w:val="00D8665E"/>
    <w:rsid w:val="00D91F2D"/>
    <w:rsid w:val="00DA4563"/>
    <w:rsid w:val="00DA6223"/>
    <w:rsid w:val="00DB1C11"/>
    <w:rsid w:val="00DB727E"/>
    <w:rsid w:val="00DB7879"/>
    <w:rsid w:val="00DC0B33"/>
    <w:rsid w:val="00DD4D64"/>
    <w:rsid w:val="00DE1740"/>
    <w:rsid w:val="00DE3FE3"/>
    <w:rsid w:val="00DE57B5"/>
    <w:rsid w:val="00E1671C"/>
    <w:rsid w:val="00E17251"/>
    <w:rsid w:val="00E26F8D"/>
    <w:rsid w:val="00E31020"/>
    <w:rsid w:val="00E40707"/>
    <w:rsid w:val="00E54D45"/>
    <w:rsid w:val="00E55E94"/>
    <w:rsid w:val="00E60801"/>
    <w:rsid w:val="00E6509D"/>
    <w:rsid w:val="00E71C1A"/>
    <w:rsid w:val="00E804B0"/>
    <w:rsid w:val="00E92449"/>
    <w:rsid w:val="00E95E49"/>
    <w:rsid w:val="00EA6B78"/>
    <w:rsid w:val="00EB0047"/>
    <w:rsid w:val="00EB1D9F"/>
    <w:rsid w:val="00EC2B81"/>
    <w:rsid w:val="00ED4B24"/>
    <w:rsid w:val="00EE1759"/>
    <w:rsid w:val="00EE432C"/>
    <w:rsid w:val="00EE6237"/>
    <w:rsid w:val="00EF4985"/>
    <w:rsid w:val="00F134F3"/>
    <w:rsid w:val="00F40573"/>
    <w:rsid w:val="00F477F6"/>
    <w:rsid w:val="00F51DE9"/>
    <w:rsid w:val="00F6721E"/>
    <w:rsid w:val="00F73E66"/>
    <w:rsid w:val="00F7435C"/>
    <w:rsid w:val="00F74569"/>
    <w:rsid w:val="00F82DA7"/>
    <w:rsid w:val="00F83C61"/>
    <w:rsid w:val="00F84235"/>
    <w:rsid w:val="00F84268"/>
    <w:rsid w:val="00F9175B"/>
    <w:rsid w:val="00FA76C0"/>
    <w:rsid w:val="00FB0EC2"/>
    <w:rsid w:val="00FB2C8C"/>
    <w:rsid w:val="00FB3704"/>
    <w:rsid w:val="00FC18AF"/>
    <w:rsid w:val="00FC6D2F"/>
    <w:rsid w:val="00FD32EF"/>
    <w:rsid w:val="00FD401C"/>
    <w:rsid w:val="00FE4609"/>
    <w:rsid w:val="00FE7685"/>
    <w:rsid w:val="00FF50FC"/>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9802CF-0851-42BC-915A-C995439A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CB"/>
    <w:pPr>
      <w:widowControl w:val="0"/>
      <w:adjustRightInd w:val="0"/>
      <w:jc w:val="both"/>
      <w:textAlignment w:val="baseline"/>
    </w:pPr>
    <w:rPr>
      <w:spacing w:val="-5"/>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D50CB"/>
    <w:pPr>
      <w:tabs>
        <w:tab w:val="center" w:pos="4252"/>
        <w:tab w:val="right" w:pos="8504"/>
      </w:tabs>
      <w:snapToGrid w:val="0"/>
    </w:pPr>
  </w:style>
  <w:style w:type="character" w:customStyle="1" w:styleId="HeaderChar">
    <w:name w:val="Header Char"/>
    <w:basedOn w:val="a0"/>
    <w:rsid w:val="00CD50CB"/>
    <w:rPr>
      <w:rFonts w:ascii="Times New Roman" w:hAnsi="Times New Roman" w:cs="Times New Roman"/>
      <w:spacing w:val="-5"/>
      <w:sz w:val="18"/>
    </w:rPr>
  </w:style>
  <w:style w:type="paragraph" w:styleId="a4">
    <w:name w:val="footer"/>
    <w:basedOn w:val="a"/>
    <w:semiHidden/>
    <w:rsid w:val="00CD50CB"/>
    <w:pPr>
      <w:tabs>
        <w:tab w:val="center" w:pos="4252"/>
        <w:tab w:val="right" w:pos="8504"/>
      </w:tabs>
      <w:snapToGrid w:val="0"/>
    </w:pPr>
  </w:style>
  <w:style w:type="character" w:customStyle="1" w:styleId="FooterChar">
    <w:name w:val="Footer Char"/>
    <w:basedOn w:val="a0"/>
    <w:rsid w:val="00CD50CB"/>
    <w:rPr>
      <w:rFonts w:ascii="Times New Roman" w:hAnsi="Times New Roman" w:cs="Times New Roman"/>
      <w:spacing w:val="-5"/>
      <w:sz w:val="18"/>
    </w:rPr>
  </w:style>
  <w:style w:type="paragraph" w:styleId="a5">
    <w:name w:val="Plain Text"/>
    <w:basedOn w:val="a"/>
    <w:link w:val="a6"/>
    <w:uiPriority w:val="99"/>
    <w:semiHidden/>
    <w:rsid w:val="00CD50CB"/>
    <w:pPr>
      <w:adjustRightInd/>
      <w:textAlignment w:val="auto"/>
    </w:pPr>
    <w:rPr>
      <w:rFonts w:ascii="ＭＳ 明朝" w:hAnsi="Courier New"/>
      <w:spacing w:val="0"/>
      <w:kern w:val="2"/>
      <w:sz w:val="21"/>
    </w:rPr>
  </w:style>
  <w:style w:type="character" w:customStyle="1" w:styleId="PlainTextChar">
    <w:name w:val="Plain Text Char"/>
    <w:basedOn w:val="a0"/>
    <w:rsid w:val="00CD50CB"/>
    <w:rPr>
      <w:rFonts w:ascii="ＭＳ 明朝" w:hAnsi="Courier New" w:cs="Courier New"/>
      <w:spacing w:val="-5"/>
      <w:sz w:val="21"/>
      <w:szCs w:val="21"/>
    </w:rPr>
  </w:style>
  <w:style w:type="character" w:styleId="a7">
    <w:name w:val="Hyperlink"/>
    <w:basedOn w:val="a0"/>
    <w:semiHidden/>
    <w:rsid w:val="00CD50CB"/>
    <w:rPr>
      <w:rFonts w:ascii="Times New Roman" w:hAnsi="Times New Roman" w:cs="Times New Roman"/>
      <w:color w:val="0000FF"/>
      <w:u w:val="single"/>
    </w:rPr>
  </w:style>
  <w:style w:type="character" w:styleId="a8">
    <w:name w:val="FollowedHyperlink"/>
    <w:basedOn w:val="a0"/>
    <w:semiHidden/>
    <w:rsid w:val="00CD50CB"/>
    <w:rPr>
      <w:rFonts w:ascii="Times New Roman" w:hAnsi="Times New Roman" w:cs="Times New Roman"/>
      <w:color w:val="800080"/>
      <w:u w:val="single"/>
    </w:rPr>
  </w:style>
  <w:style w:type="paragraph" w:styleId="a9">
    <w:name w:val="Closing"/>
    <w:basedOn w:val="a"/>
    <w:semiHidden/>
    <w:rsid w:val="00CD50CB"/>
    <w:pPr>
      <w:jc w:val="right"/>
    </w:pPr>
    <w:rPr>
      <w:color w:val="FF0000"/>
    </w:rPr>
  </w:style>
  <w:style w:type="character" w:customStyle="1" w:styleId="ClosingChar">
    <w:name w:val="Closing Char"/>
    <w:basedOn w:val="a0"/>
    <w:rsid w:val="00CD50CB"/>
    <w:rPr>
      <w:rFonts w:ascii="Times New Roman" w:hAnsi="Times New Roman" w:cs="Times New Roman"/>
      <w:spacing w:val="-5"/>
      <w:sz w:val="18"/>
    </w:rPr>
  </w:style>
  <w:style w:type="paragraph" w:customStyle="1" w:styleId="PlainText1">
    <w:name w:val="Plain Text1"/>
    <w:basedOn w:val="a"/>
    <w:rsid w:val="00CD50CB"/>
    <w:rPr>
      <w:rFonts w:ascii="ＭＳ 明朝" w:hAnsi="Courier New"/>
      <w:spacing w:val="0"/>
      <w:kern w:val="2"/>
    </w:rPr>
  </w:style>
  <w:style w:type="paragraph" w:styleId="aa">
    <w:name w:val="Body Text"/>
    <w:basedOn w:val="a"/>
    <w:semiHidden/>
    <w:rsid w:val="00CD50CB"/>
    <w:pPr>
      <w:spacing w:line="260" w:lineRule="exact"/>
    </w:pPr>
    <w:rPr>
      <w:rFonts w:ascii="ＭＳ 明朝"/>
      <w:sz w:val="17"/>
    </w:rPr>
  </w:style>
  <w:style w:type="character" w:customStyle="1" w:styleId="BodyTextChar">
    <w:name w:val="Body Text Char"/>
    <w:basedOn w:val="a0"/>
    <w:rsid w:val="00CD50CB"/>
    <w:rPr>
      <w:rFonts w:ascii="Times New Roman" w:hAnsi="Times New Roman" w:cs="Times New Roman"/>
      <w:spacing w:val="-5"/>
      <w:sz w:val="18"/>
    </w:rPr>
  </w:style>
  <w:style w:type="character" w:customStyle="1" w:styleId="s10t16">
    <w:name w:val="s10t16"/>
    <w:basedOn w:val="a0"/>
    <w:rsid w:val="00CD50CB"/>
    <w:rPr>
      <w:rFonts w:ascii="Times New Roman" w:hAnsi="Times New Roman" w:cs="Times New Roman"/>
    </w:rPr>
  </w:style>
  <w:style w:type="character" w:customStyle="1" w:styleId="title1">
    <w:name w:val="title1"/>
    <w:basedOn w:val="a0"/>
    <w:rsid w:val="00CD50CB"/>
    <w:rPr>
      <w:rFonts w:ascii="Times New Roman" w:hAnsi="Times New Roman" w:cs="Times New Roman"/>
      <w:b/>
      <w:bCs/>
      <w:color w:val="003399"/>
      <w:sz w:val="22"/>
      <w:szCs w:val="22"/>
    </w:rPr>
  </w:style>
  <w:style w:type="paragraph" w:styleId="HTML">
    <w:name w:val="HTML Preformatted"/>
    <w:basedOn w:val="a"/>
    <w:semiHidden/>
    <w:rsid w:val="00CD50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Arial Unicode MS" w:eastAsia="Arial Unicode MS" w:hAnsi="Arial Unicode MS" w:cs="Arial Unicode MS"/>
      <w:spacing w:val="0"/>
      <w:sz w:val="20"/>
    </w:rPr>
  </w:style>
  <w:style w:type="paragraph" w:styleId="Web">
    <w:name w:val="Normal (Web)"/>
    <w:basedOn w:val="a"/>
    <w:semiHidden/>
    <w:rsid w:val="00CD50CB"/>
    <w:pPr>
      <w:widowControl/>
      <w:adjustRightInd/>
      <w:spacing w:before="100" w:beforeAutospacing="1" w:after="100" w:afterAutospacing="1"/>
      <w:jc w:val="left"/>
      <w:textAlignment w:val="auto"/>
    </w:pPr>
    <w:rPr>
      <w:rFonts w:ascii="ＭＳ Ｐゴシック" w:eastAsia="ＭＳ Ｐゴシック" w:hAnsi="ＭＳ Ｐゴシック" w:hint="eastAsia"/>
      <w:spacing w:val="0"/>
      <w:sz w:val="24"/>
      <w:szCs w:val="24"/>
    </w:rPr>
  </w:style>
  <w:style w:type="character" w:customStyle="1" w:styleId="a6">
    <w:name w:val="書式なし (文字)"/>
    <w:basedOn w:val="a0"/>
    <w:link w:val="a5"/>
    <w:uiPriority w:val="99"/>
    <w:semiHidden/>
    <w:rsid w:val="00CD3FA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6641">
      <w:bodyDiv w:val="1"/>
      <w:marLeft w:val="0"/>
      <w:marRight w:val="0"/>
      <w:marTop w:val="0"/>
      <w:marBottom w:val="0"/>
      <w:divBdr>
        <w:top w:val="none" w:sz="0" w:space="0" w:color="auto"/>
        <w:left w:val="none" w:sz="0" w:space="0" w:color="auto"/>
        <w:bottom w:val="none" w:sz="0" w:space="0" w:color="auto"/>
        <w:right w:val="none" w:sz="0" w:space="0" w:color="auto"/>
      </w:divBdr>
    </w:div>
    <w:div w:id="5088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p.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18A0-FFF1-426C-859B-53C0542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回塑性加工学講座</vt:lpstr>
      <vt:lpstr>第　回塑性加工学講座</vt:lpstr>
    </vt:vector>
  </TitlesOfParts>
  <Company>技術開発本部</Company>
  <LinksUpToDate>false</LinksUpToDate>
  <CharactersWithSpaces>2387</CharactersWithSpaces>
  <SharedDoc>false</SharedDoc>
  <HLinks>
    <vt:vector size="6" baseType="variant">
      <vt:variant>
        <vt:i4>2883682</vt:i4>
      </vt:variant>
      <vt:variant>
        <vt:i4>0</vt:i4>
      </vt:variant>
      <vt:variant>
        <vt:i4>0</vt:i4>
      </vt:variant>
      <vt:variant>
        <vt:i4>5</vt:i4>
      </vt:variant>
      <vt:variant>
        <vt:lpwstr>http://www.jstp.or.jp/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回塑性加工学講座</dc:title>
  <dc:creator>ＦＭＶユーザ</dc:creator>
  <cp:lastModifiedBy>owner2</cp:lastModifiedBy>
  <cp:revision>4</cp:revision>
  <cp:lastPrinted>2018-06-19T04:12:00Z</cp:lastPrinted>
  <dcterms:created xsi:type="dcterms:W3CDTF">2018-07-04T23:59:00Z</dcterms:created>
  <dcterms:modified xsi:type="dcterms:W3CDTF">2018-07-18T04:59:00Z</dcterms:modified>
</cp:coreProperties>
</file>